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0E" w:rsidRPr="00E551D7" w:rsidRDefault="002A480E" w:rsidP="000E544D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32"/>
          <w:lang w:val="en-GB" w:eastAsia="ar-SA"/>
        </w:rPr>
      </w:pPr>
    </w:p>
    <w:p w:rsidR="00FF1EC5" w:rsidRDefault="00496772" w:rsidP="000E544D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  <w:lang w:val="en-GB" w:eastAsia="ar-SA"/>
        </w:rPr>
      </w:pPr>
      <w:r>
        <w:rPr>
          <w:rFonts w:ascii="Arial" w:hAnsi="Arial" w:cs="Arial"/>
          <w:b/>
          <w:sz w:val="32"/>
          <w:szCs w:val="32"/>
          <w:lang w:val="en-GB" w:eastAsia="ar-SA"/>
        </w:rPr>
        <w:t>ISY9000 Individual syllabus (5 ECTS points)</w:t>
      </w:r>
    </w:p>
    <w:p w:rsidR="002A480E" w:rsidRDefault="002A480E" w:rsidP="000E544D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  <w:lang w:val="en-GB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A480E" w:rsidRPr="00285073" w:rsidTr="00285073">
        <w:trPr>
          <w:trHeight w:val="397"/>
        </w:trPr>
        <w:tc>
          <w:tcPr>
            <w:tcW w:w="9212" w:type="dxa"/>
            <w:shd w:val="clear" w:color="auto" w:fill="F2F2F2"/>
            <w:vAlign w:val="center"/>
          </w:tcPr>
          <w:p w:rsidR="002A480E" w:rsidRPr="00285073" w:rsidRDefault="002A480E" w:rsidP="00285073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32"/>
                <w:lang w:val="en-GB" w:eastAsia="ar-SA"/>
              </w:rPr>
            </w:pPr>
            <w:r w:rsidRPr="00285073">
              <w:rPr>
                <w:rFonts w:ascii="Arial" w:hAnsi="Arial" w:cs="Arial"/>
                <w:b/>
                <w:sz w:val="22"/>
                <w:szCs w:val="32"/>
                <w:lang w:val="en-GB" w:eastAsia="ar-SA"/>
              </w:rPr>
              <w:t>Headline:</w:t>
            </w:r>
          </w:p>
        </w:tc>
      </w:tr>
      <w:tr w:rsidR="002A480E" w:rsidRPr="00285073" w:rsidTr="00285073">
        <w:trPr>
          <w:trHeight w:val="567"/>
        </w:trPr>
        <w:tc>
          <w:tcPr>
            <w:tcW w:w="9212" w:type="dxa"/>
            <w:shd w:val="clear" w:color="auto" w:fill="auto"/>
          </w:tcPr>
          <w:p w:rsidR="002A480E" w:rsidRPr="00285073" w:rsidRDefault="002A480E" w:rsidP="00285073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32"/>
                <w:lang w:val="en-GB" w:eastAsia="ar-SA"/>
              </w:rPr>
            </w:pPr>
          </w:p>
        </w:tc>
      </w:tr>
      <w:tr w:rsidR="002A480E" w:rsidRPr="00285073" w:rsidTr="00285073">
        <w:trPr>
          <w:trHeight w:val="397"/>
        </w:trPr>
        <w:tc>
          <w:tcPr>
            <w:tcW w:w="9212" w:type="dxa"/>
            <w:shd w:val="clear" w:color="auto" w:fill="F2F2F2"/>
            <w:vAlign w:val="center"/>
          </w:tcPr>
          <w:p w:rsidR="002A480E" w:rsidRPr="00285073" w:rsidRDefault="002A480E" w:rsidP="00285073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32"/>
                <w:lang w:val="en-GB" w:eastAsia="ar-SA"/>
              </w:rPr>
            </w:pPr>
            <w:r w:rsidRPr="00285073">
              <w:rPr>
                <w:rFonts w:ascii="Arial" w:hAnsi="Arial" w:cs="Arial"/>
                <w:b/>
                <w:sz w:val="22"/>
                <w:szCs w:val="32"/>
                <w:lang w:val="en-GB" w:eastAsia="ar-SA"/>
              </w:rPr>
              <w:t>Topic:</w:t>
            </w:r>
          </w:p>
        </w:tc>
      </w:tr>
      <w:tr w:rsidR="002A480E" w:rsidRPr="00285073" w:rsidTr="00285073">
        <w:trPr>
          <w:trHeight w:val="2835"/>
        </w:trPr>
        <w:tc>
          <w:tcPr>
            <w:tcW w:w="9212" w:type="dxa"/>
            <w:shd w:val="clear" w:color="auto" w:fill="auto"/>
          </w:tcPr>
          <w:p w:rsidR="002A480E" w:rsidRPr="00285073" w:rsidRDefault="002A480E" w:rsidP="00B93DF5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32"/>
                <w:lang w:val="en-GB" w:eastAsia="ar-SA"/>
              </w:rPr>
            </w:pPr>
          </w:p>
        </w:tc>
      </w:tr>
    </w:tbl>
    <w:p w:rsidR="002A480E" w:rsidRPr="00E551D7" w:rsidRDefault="002A480E" w:rsidP="000E544D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32"/>
          <w:lang w:val="en-GB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A480E" w:rsidRPr="00285073" w:rsidTr="00285073">
        <w:trPr>
          <w:trHeight w:val="397"/>
        </w:trPr>
        <w:tc>
          <w:tcPr>
            <w:tcW w:w="9212" w:type="dxa"/>
            <w:shd w:val="clear" w:color="auto" w:fill="F2F2F2"/>
            <w:vAlign w:val="center"/>
          </w:tcPr>
          <w:p w:rsidR="002A480E" w:rsidRPr="00285073" w:rsidRDefault="002A480E" w:rsidP="00285073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32"/>
                <w:lang w:val="en-GB" w:eastAsia="ar-SA"/>
              </w:rPr>
            </w:pPr>
            <w:r w:rsidRPr="00285073">
              <w:rPr>
                <w:rFonts w:ascii="Arial" w:hAnsi="Arial" w:cs="Arial"/>
                <w:b/>
                <w:sz w:val="22"/>
                <w:szCs w:val="32"/>
                <w:lang w:val="en-GB" w:eastAsia="ar-SA"/>
              </w:rPr>
              <w:t>Curriculum:</w:t>
            </w:r>
          </w:p>
        </w:tc>
      </w:tr>
      <w:tr w:rsidR="002A480E" w:rsidRPr="00285073" w:rsidTr="00E74B7D">
        <w:trPr>
          <w:trHeight w:val="2366"/>
        </w:trPr>
        <w:tc>
          <w:tcPr>
            <w:tcW w:w="9212" w:type="dxa"/>
            <w:shd w:val="clear" w:color="auto" w:fill="auto"/>
          </w:tcPr>
          <w:p w:rsidR="00E74B7D" w:rsidRPr="00285073" w:rsidRDefault="00E74B7D" w:rsidP="00285073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32"/>
                <w:lang w:val="en-GB" w:eastAsia="ar-SA"/>
              </w:rPr>
            </w:pPr>
          </w:p>
        </w:tc>
      </w:tr>
    </w:tbl>
    <w:p w:rsidR="00E74B7D" w:rsidRDefault="00E74B7D" w:rsidP="002A480E">
      <w:pPr>
        <w:keepNext/>
        <w:keepLines/>
        <w:rPr>
          <w:rFonts w:ascii="Garamond" w:hAnsi="Garamond"/>
          <w:szCs w:val="24"/>
          <w:lang w:val="en-GB"/>
        </w:rPr>
      </w:pPr>
    </w:p>
    <w:p w:rsidR="00E74B7D" w:rsidRDefault="00E74B7D" w:rsidP="002A480E">
      <w:pPr>
        <w:keepNext/>
        <w:keepLines/>
        <w:rPr>
          <w:rFonts w:ascii="Garamond" w:hAnsi="Garamond"/>
          <w:szCs w:val="24"/>
          <w:lang w:val="en-GB"/>
        </w:rPr>
      </w:pPr>
    </w:p>
    <w:p w:rsidR="00E74B7D" w:rsidRDefault="00E74B7D" w:rsidP="002A480E">
      <w:pPr>
        <w:keepNext/>
        <w:keepLines/>
        <w:rPr>
          <w:rFonts w:ascii="Garamond" w:hAnsi="Garamond"/>
          <w:szCs w:val="24"/>
          <w:lang w:val="en-GB"/>
        </w:rPr>
      </w:pPr>
    </w:p>
    <w:p w:rsidR="00E74B7D" w:rsidRDefault="00E74B7D" w:rsidP="002A480E">
      <w:pPr>
        <w:keepNext/>
        <w:keepLines/>
        <w:rPr>
          <w:rFonts w:ascii="Garamond" w:hAnsi="Garamond"/>
          <w:szCs w:val="24"/>
          <w:lang w:val="en-GB"/>
        </w:rPr>
      </w:pPr>
    </w:p>
    <w:p w:rsidR="00B93DF5" w:rsidRDefault="00253927" w:rsidP="002A480E">
      <w:pPr>
        <w:keepNext/>
        <w:keepLines/>
        <w:rPr>
          <w:rFonts w:ascii="Arial" w:hAnsi="Arial" w:cs="Arial"/>
          <w:sz w:val="22"/>
          <w:szCs w:val="22"/>
          <w:lang w:val="en-US"/>
        </w:rPr>
      </w:pPr>
      <w:r w:rsidRPr="00253927">
        <w:rPr>
          <w:rFonts w:ascii="Arial" w:hAnsi="Arial" w:cs="Arial"/>
          <w:sz w:val="22"/>
          <w:szCs w:val="22"/>
          <w:lang w:val="en-US"/>
        </w:rPr>
        <w:t>Candidate:………………………………….</w:t>
      </w:r>
      <w:r w:rsidRPr="00253927">
        <w:rPr>
          <w:rFonts w:ascii="Arial" w:hAnsi="Arial" w:cs="Arial"/>
          <w:sz w:val="22"/>
          <w:szCs w:val="22"/>
          <w:lang w:val="en-US"/>
        </w:rPr>
        <w:tab/>
        <w:t>Supervisor:…………………………………</w:t>
      </w:r>
    </w:p>
    <w:p w:rsidR="00B93DF5" w:rsidRDefault="00B93DF5" w:rsidP="002A480E">
      <w:pPr>
        <w:keepNext/>
        <w:keepLines/>
        <w:rPr>
          <w:rFonts w:ascii="Arial" w:hAnsi="Arial" w:cs="Arial"/>
          <w:sz w:val="22"/>
          <w:szCs w:val="22"/>
          <w:lang w:val="en-US"/>
        </w:rPr>
      </w:pPr>
    </w:p>
    <w:p w:rsidR="00B93DF5" w:rsidRDefault="00B93DF5" w:rsidP="002A480E">
      <w:pPr>
        <w:keepNext/>
        <w:keepLines/>
        <w:rPr>
          <w:rFonts w:ascii="Arial" w:hAnsi="Arial" w:cs="Arial"/>
          <w:sz w:val="22"/>
          <w:szCs w:val="22"/>
          <w:lang w:val="en-US"/>
        </w:rPr>
      </w:pPr>
    </w:p>
    <w:p w:rsidR="00B93DF5" w:rsidRPr="00E551D7" w:rsidRDefault="00B93DF5" w:rsidP="00B93DF5">
      <w:pPr>
        <w:keepNext/>
        <w:keepLines/>
        <w:numPr>
          <w:ilvl w:val="0"/>
          <w:numId w:val="2"/>
        </w:numPr>
        <w:ind w:left="0" w:firstLine="0"/>
        <w:rPr>
          <w:rFonts w:ascii="Arial" w:hAnsi="Arial" w:cs="Arial"/>
          <w:color w:val="222222"/>
          <w:sz w:val="18"/>
          <w:lang w:val="en"/>
        </w:rPr>
      </w:pPr>
      <w:r w:rsidRPr="00E551D7">
        <w:rPr>
          <w:rFonts w:ascii="Arial" w:hAnsi="Arial" w:cs="Arial"/>
          <w:color w:val="222222"/>
          <w:sz w:val="18"/>
          <w:lang w:val="en"/>
        </w:rPr>
        <w:t>Description of curriculum must be approved by the Program Committee.</w:t>
      </w:r>
    </w:p>
    <w:p w:rsidR="0005411C" w:rsidRPr="00E551D7" w:rsidRDefault="00B93DF5" w:rsidP="0005411C">
      <w:pPr>
        <w:keepNext/>
        <w:keepLines/>
        <w:numPr>
          <w:ilvl w:val="0"/>
          <w:numId w:val="2"/>
        </w:numPr>
        <w:ind w:left="0" w:firstLine="0"/>
        <w:rPr>
          <w:rFonts w:ascii="Arial" w:hAnsi="Arial" w:cs="Arial"/>
          <w:color w:val="222222"/>
          <w:sz w:val="18"/>
          <w:lang w:val="en"/>
        </w:rPr>
      </w:pPr>
      <w:r w:rsidRPr="00E551D7">
        <w:rPr>
          <w:rFonts w:ascii="Arial" w:hAnsi="Arial" w:cs="Arial"/>
          <w:color w:val="222222"/>
          <w:sz w:val="18"/>
          <w:lang w:val="en"/>
        </w:rPr>
        <w:t>The candidate write</w:t>
      </w:r>
      <w:r w:rsidR="0005411C" w:rsidRPr="00E551D7">
        <w:rPr>
          <w:rFonts w:ascii="Arial" w:hAnsi="Arial" w:cs="Arial"/>
          <w:color w:val="222222"/>
          <w:sz w:val="18"/>
          <w:lang w:val="en"/>
        </w:rPr>
        <w:t>s</w:t>
      </w:r>
      <w:r w:rsidRPr="00E551D7">
        <w:rPr>
          <w:rFonts w:ascii="Arial" w:hAnsi="Arial" w:cs="Arial"/>
          <w:color w:val="222222"/>
          <w:sz w:val="18"/>
          <w:lang w:val="en"/>
        </w:rPr>
        <w:t xml:space="preserve"> a report. </w:t>
      </w:r>
      <w:r w:rsidR="00DD75CA" w:rsidRPr="00E551D7">
        <w:rPr>
          <w:rFonts w:ascii="Arial" w:hAnsi="Arial" w:cs="Arial"/>
          <w:color w:val="222222"/>
          <w:sz w:val="18"/>
          <w:lang w:val="en"/>
        </w:rPr>
        <w:t>App. 5-10 pages.</w:t>
      </w:r>
    </w:p>
    <w:p w:rsidR="0005411C" w:rsidRPr="00E551D7" w:rsidRDefault="0005411C" w:rsidP="0005411C">
      <w:pPr>
        <w:keepNext/>
        <w:keepLines/>
        <w:numPr>
          <w:ilvl w:val="0"/>
          <w:numId w:val="2"/>
        </w:numPr>
        <w:ind w:left="0" w:firstLine="0"/>
        <w:rPr>
          <w:rFonts w:ascii="Arial" w:hAnsi="Arial" w:cs="Arial"/>
          <w:color w:val="222222"/>
          <w:sz w:val="18"/>
          <w:lang w:val="en"/>
        </w:rPr>
      </w:pPr>
      <w:r w:rsidRPr="00E551D7">
        <w:rPr>
          <w:rFonts w:ascii="Arial" w:hAnsi="Arial" w:cs="Arial"/>
          <w:color w:val="222222"/>
          <w:sz w:val="18"/>
          <w:lang w:val="en"/>
        </w:rPr>
        <w:t>The report is to be submitted to the administration 8 days before presentation.</w:t>
      </w:r>
    </w:p>
    <w:p w:rsidR="00097FCA" w:rsidRPr="00E551D7" w:rsidRDefault="0005411C" w:rsidP="00097FCA">
      <w:pPr>
        <w:keepNext/>
        <w:keepLines/>
        <w:numPr>
          <w:ilvl w:val="0"/>
          <w:numId w:val="2"/>
        </w:numPr>
        <w:ind w:left="709" w:hanging="709"/>
        <w:rPr>
          <w:rFonts w:ascii="Arial" w:hAnsi="Arial" w:cs="Arial"/>
          <w:color w:val="222222"/>
          <w:sz w:val="18"/>
          <w:lang w:val="en"/>
        </w:rPr>
      </w:pPr>
      <w:r w:rsidRPr="00E551D7">
        <w:rPr>
          <w:rFonts w:ascii="Arial" w:hAnsi="Arial" w:cs="Arial"/>
          <w:color w:val="222222"/>
          <w:sz w:val="18"/>
          <w:lang w:val="en"/>
        </w:rPr>
        <w:t>Eva</w:t>
      </w:r>
      <w:r w:rsidR="00B93DF5" w:rsidRPr="00E551D7">
        <w:rPr>
          <w:rFonts w:ascii="Arial" w:hAnsi="Arial" w:cs="Arial"/>
          <w:color w:val="222222"/>
          <w:sz w:val="18"/>
          <w:lang w:val="en"/>
        </w:rPr>
        <w:t>luation:</w:t>
      </w:r>
      <w:r w:rsidRPr="00E551D7">
        <w:rPr>
          <w:rFonts w:ascii="Arial" w:hAnsi="Arial" w:cs="Arial"/>
          <w:color w:val="222222"/>
          <w:sz w:val="18"/>
          <w:lang w:val="en"/>
        </w:rPr>
        <w:br/>
      </w:r>
      <w:r w:rsidR="00B93DF5" w:rsidRPr="00E551D7">
        <w:rPr>
          <w:rFonts w:ascii="Arial" w:hAnsi="Arial" w:cs="Arial"/>
          <w:color w:val="222222"/>
          <w:sz w:val="18"/>
          <w:lang w:val="en"/>
        </w:rPr>
        <w:t xml:space="preserve">- The report </w:t>
      </w:r>
      <w:r w:rsidRPr="00E551D7">
        <w:rPr>
          <w:rFonts w:ascii="Arial" w:hAnsi="Arial" w:cs="Arial"/>
          <w:color w:val="222222"/>
          <w:sz w:val="18"/>
          <w:lang w:val="en"/>
        </w:rPr>
        <w:t>will be assessed (before presentation)</w:t>
      </w:r>
      <w:r w:rsidR="00B93DF5" w:rsidRPr="00E551D7">
        <w:rPr>
          <w:rFonts w:ascii="Arial" w:hAnsi="Arial" w:cs="Arial"/>
          <w:color w:val="222222"/>
          <w:sz w:val="18"/>
          <w:lang w:val="en"/>
        </w:rPr>
        <w:br/>
        <w:t xml:space="preserve">- The candidate holds a </w:t>
      </w:r>
      <w:r w:rsidRPr="00E551D7">
        <w:rPr>
          <w:rFonts w:ascii="Arial" w:hAnsi="Arial" w:cs="Arial"/>
          <w:color w:val="222222"/>
          <w:sz w:val="18"/>
          <w:lang w:val="en"/>
        </w:rPr>
        <w:t xml:space="preserve">20 minutes </w:t>
      </w:r>
      <w:r w:rsidR="00B93DF5" w:rsidRPr="00E551D7">
        <w:rPr>
          <w:rFonts w:ascii="Arial" w:hAnsi="Arial" w:cs="Arial"/>
          <w:color w:val="222222"/>
          <w:sz w:val="18"/>
          <w:lang w:val="en"/>
        </w:rPr>
        <w:t>presentation</w:t>
      </w:r>
      <w:r w:rsidRPr="00E551D7">
        <w:rPr>
          <w:rFonts w:ascii="Arial" w:hAnsi="Arial" w:cs="Arial"/>
          <w:color w:val="222222"/>
          <w:sz w:val="18"/>
          <w:lang w:val="en"/>
        </w:rPr>
        <w:t xml:space="preserve">, usually </w:t>
      </w:r>
      <w:r w:rsidR="00B93DF5" w:rsidRPr="00E551D7">
        <w:rPr>
          <w:rFonts w:ascii="Arial" w:hAnsi="Arial" w:cs="Arial"/>
          <w:color w:val="222222"/>
          <w:sz w:val="18"/>
          <w:lang w:val="en"/>
        </w:rPr>
        <w:t>in a Friday seminar</w:t>
      </w:r>
      <w:r w:rsidRPr="00E551D7">
        <w:rPr>
          <w:rFonts w:ascii="Arial" w:hAnsi="Arial" w:cs="Arial"/>
          <w:color w:val="222222"/>
          <w:sz w:val="18"/>
          <w:lang w:val="en"/>
        </w:rPr>
        <w:br/>
        <w:t xml:space="preserve">- </w:t>
      </w:r>
      <w:r w:rsidR="00B93DF5" w:rsidRPr="00E551D7">
        <w:rPr>
          <w:rFonts w:ascii="Arial" w:hAnsi="Arial" w:cs="Arial"/>
          <w:color w:val="222222"/>
          <w:sz w:val="18"/>
          <w:lang w:val="en"/>
        </w:rPr>
        <w:t>After the presentation</w:t>
      </w:r>
      <w:r w:rsidRPr="00E551D7">
        <w:rPr>
          <w:rFonts w:ascii="Arial" w:hAnsi="Arial" w:cs="Arial"/>
          <w:color w:val="222222"/>
          <w:sz w:val="18"/>
          <w:lang w:val="en"/>
        </w:rPr>
        <w:t xml:space="preserve">, </w:t>
      </w:r>
      <w:r w:rsidR="00B93DF5" w:rsidRPr="00E551D7">
        <w:rPr>
          <w:rFonts w:ascii="Arial" w:hAnsi="Arial" w:cs="Arial"/>
          <w:color w:val="222222"/>
          <w:sz w:val="18"/>
          <w:lang w:val="en"/>
        </w:rPr>
        <w:t xml:space="preserve">both evaluators and the </w:t>
      </w:r>
      <w:r w:rsidRPr="00E551D7">
        <w:rPr>
          <w:rFonts w:ascii="Arial" w:hAnsi="Arial" w:cs="Arial"/>
          <w:color w:val="222222"/>
          <w:sz w:val="18"/>
          <w:lang w:val="en"/>
        </w:rPr>
        <w:t>audiens</w:t>
      </w:r>
      <w:r w:rsidR="00B93DF5" w:rsidRPr="00E551D7">
        <w:rPr>
          <w:rFonts w:ascii="Arial" w:hAnsi="Arial" w:cs="Arial"/>
          <w:color w:val="222222"/>
          <w:sz w:val="18"/>
          <w:lang w:val="en"/>
        </w:rPr>
        <w:t xml:space="preserve"> </w:t>
      </w:r>
      <w:r w:rsidRPr="00E551D7">
        <w:rPr>
          <w:rFonts w:ascii="Arial" w:hAnsi="Arial" w:cs="Arial"/>
          <w:color w:val="222222"/>
          <w:sz w:val="18"/>
          <w:lang w:val="en"/>
        </w:rPr>
        <w:t xml:space="preserve">are given the </w:t>
      </w:r>
      <w:r w:rsidR="00B93DF5" w:rsidRPr="00E551D7">
        <w:rPr>
          <w:rFonts w:ascii="Arial" w:hAnsi="Arial" w:cs="Arial"/>
          <w:color w:val="222222"/>
          <w:sz w:val="18"/>
          <w:lang w:val="en"/>
        </w:rPr>
        <w:t>opportunity to ask questions related to the presentation (and the report</w:t>
      </w:r>
      <w:r w:rsidRPr="00E551D7">
        <w:rPr>
          <w:rFonts w:ascii="Arial" w:hAnsi="Arial" w:cs="Arial"/>
          <w:color w:val="222222"/>
          <w:sz w:val="18"/>
          <w:lang w:val="en"/>
        </w:rPr>
        <w:t>)</w:t>
      </w:r>
      <w:r w:rsidR="00097FCA" w:rsidRPr="00E551D7">
        <w:rPr>
          <w:rFonts w:ascii="Arial" w:hAnsi="Arial" w:cs="Arial"/>
          <w:color w:val="222222"/>
          <w:sz w:val="18"/>
          <w:lang w:val="en"/>
        </w:rPr>
        <w:br/>
        <w:t xml:space="preserve">- </w:t>
      </w:r>
      <w:r w:rsidR="00B93DF5" w:rsidRPr="00E551D7">
        <w:rPr>
          <w:rFonts w:ascii="Arial" w:hAnsi="Arial" w:cs="Arial"/>
          <w:color w:val="222222"/>
          <w:sz w:val="18"/>
          <w:lang w:val="en"/>
        </w:rPr>
        <w:t xml:space="preserve">Closed session: </w:t>
      </w:r>
      <w:r w:rsidR="00097FCA" w:rsidRPr="00E551D7">
        <w:rPr>
          <w:rFonts w:ascii="Arial" w:hAnsi="Arial" w:cs="Arial"/>
          <w:color w:val="222222"/>
          <w:sz w:val="18"/>
          <w:lang w:val="en"/>
        </w:rPr>
        <w:t>Evaluators</w:t>
      </w:r>
      <w:r w:rsidR="00B93DF5" w:rsidRPr="00E551D7">
        <w:rPr>
          <w:rFonts w:ascii="Arial" w:hAnsi="Arial" w:cs="Arial"/>
          <w:color w:val="222222"/>
          <w:sz w:val="18"/>
          <w:lang w:val="en"/>
        </w:rPr>
        <w:t xml:space="preserve"> </w:t>
      </w:r>
      <w:r w:rsidR="00097FCA" w:rsidRPr="00E551D7">
        <w:rPr>
          <w:rFonts w:ascii="Arial" w:hAnsi="Arial" w:cs="Arial"/>
          <w:color w:val="222222"/>
          <w:sz w:val="18"/>
          <w:lang w:val="en"/>
        </w:rPr>
        <w:t>may</w:t>
      </w:r>
      <w:r w:rsidR="00B93DF5" w:rsidRPr="00E551D7">
        <w:rPr>
          <w:rFonts w:ascii="Arial" w:hAnsi="Arial" w:cs="Arial"/>
          <w:color w:val="222222"/>
          <w:sz w:val="18"/>
          <w:lang w:val="en"/>
        </w:rPr>
        <w:t xml:space="preserve"> ask questions to the report, </w:t>
      </w:r>
      <w:r w:rsidR="00097FCA" w:rsidRPr="00E551D7">
        <w:rPr>
          <w:rFonts w:ascii="Arial" w:hAnsi="Arial" w:cs="Arial"/>
          <w:color w:val="222222"/>
          <w:sz w:val="18"/>
          <w:lang w:val="en"/>
        </w:rPr>
        <w:t>presentation</w:t>
      </w:r>
      <w:r w:rsidR="00B93DF5" w:rsidRPr="00E551D7">
        <w:rPr>
          <w:rFonts w:ascii="Arial" w:hAnsi="Arial" w:cs="Arial"/>
          <w:color w:val="222222"/>
          <w:sz w:val="18"/>
          <w:lang w:val="en"/>
        </w:rPr>
        <w:t xml:space="preserve"> and issues related to the part of the curriculum that are not </w:t>
      </w:r>
      <w:r w:rsidR="00097FCA" w:rsidRPr="00E551D7">
        <w:rPr>
          <w:rFonts w:ascii="Arial" w:hAnsi="Arial" w:cs="Arial"/>
          <w:color w:val="222222"/>
          <w:sz w:val="18"/>
          <w:lang w:val="en"/>
        </w:rPr>
        <w:t>in the report or presen</w:t>
      </w:r>
      <w:r w:rsidR="00E551D7" w:rsidRPr="00E551D7">
        <w:rPr>
          <w:rFonts w:ascii="Arial" w:hAnsi="Arial" w:cs="Arial"/>
          <w:color w:val="222222"/>
          <w:sz w:val="18"/>
          <w:lang w:val="en"/>
        </w:rPr>
        <w:t>tation.</w:t>
      </w:r>
    </w:p>
    <w:p w:rsidR="00B93DF5" w:rsidRPr="00E551D7" w:rsidRDefault="00097FCA" w:rsidP="002A480E">
      <w:pPr>
        <w:keepNext/>
        <w:keepLines/>
        <w:numPr>
          <w:ilvl w:val="0"/>
          <w:numId w:val="2"/>
        </w:numPr>
        <w:ind w:left="709" w:hanging="709"/>
        <w:rPr>
          <w:rFonts w:ascii="Arial" w:hAnsi="Arial" w:cs="Arial"/>
          <w:sz w:val="16"/>
          <w:szCs w:val="22"/>
          <w:lang w:val="en-US"/>
        </w:rPr>
      </w:pPr>
      <w:r w:rsidRPr="00E551D7">
        <w:rPr>
          <w:rFonts w:ascii="Arial" w:hAnsi="Arial" w:cs="Arial"/>
          <w:color w:val="222222"/>
          <w:sz w:val="18"/>
          <w:lang w:val="en"/>
        </w:rPr>
        <w:t>Assessment</w:t>
      </w:r>
      <w:r w:rsidR="00B93DF5" w:rsidRPr="00E551D7">
        <w:rPr>
          <w:rFonts w:ascii="Arial" w:hAnsi="Arial" w:cs="Arial"/>
          <w:color w:val="222222"/>
          <w:sz w:val="18"/>
          <w:lang w:val="en"/>
        </w:rPr>
        <w:t>:</w:t>
      </w:r>
      <w:r w:rsidR="00E74B7D">
        <w:rPr>
          <w:rFonts w:ascii="Arial" w:hAnsi="Arial" w:cs="Arial"/>
          <w:color w:val="222222"/>
          <w:sz w:val="18"/>
          <w:lang w:val="en"/>
        </w:rPr>
        <w:t xml:space="preserve"> </w:t>
      </w:r>
      <w:bookmarkStart w:id="0" w:name="_GoBack"/>
      <w:bookmarkEnd w:id="0"/>
      <w:r w:rsidRPr="00E551D7">
        <w:rPr>
          <w:rFonts w:ascii="Arial" w:hAnsi="Arial" w:cs="Arial"/>
          <w:color w:val="222222"/>
          <w:sz w:val="18"/>
          <w:lang w:val="en"/>
        </w:rPr>
        <w:t>Both the report and the presentation must be passed.</w:t>
      </w:r>
    </w:p>
    <w:p w:rsidR="00B93DF5" w:rsidRPr="00E551D7" w:rsidRDefault="00B93DF5" w:rsidP="002A480E">
      <w:pPr>
        <w:keepNext/>
        <w:keepLines/>
        <w:rPr>
          <w:rFonts w:ascii="Arial" w:hAnsi="Arial" w:cs="Arial"/>
          <w:sz w:val="18"/>
          <w:szCs w:val="22"/>
          <w:lang w:val="en-US"/>
        </w:rPr>
      </w:pPr>
    </w:p>
    <w:sectPr w:rsidR="00B93DF5" w:rsidRPr="00E551D7" w:rsidSect="0078035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217" w:rsidRDefault="00F53217" w:rsidP="00226746">
      <w:r>
        <w:separator/>
      </w:r>
    </w:p>
  </w:endnote>
  <w:endnote w:type="continuationSeparator" w:id="0">
    <w:p w:rsidR="00F53217" w:rsidRDefault="00F53217" w:rsidP="0022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579" w:rsidRDefault="0077057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770579" w:rsidRDefault="0077057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1D7" w:rsidRPr="00E551D7" w:rsidRDefault="00E551D7">
    <w:pPr>
      <w:pStyle w:val="Bunn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217" w:rsidRDefault="00F53217" w:rsidP="00226746">
      <w:r>
        <w:separator/>
      </w:r>
    </w:p>
  </w:footnote>
  <w:footnote w:type="continuationSeparator" w:id="0">
    <w:p w:rsidR="00F53217" w:rsidRDefault="00F53217" w:rsidP="00226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35D" w:rsidRDefault="00E74B7D">
    <w:pPr>
      <w:pStyle w:val="Topptekst"/>
      <w:rPr>
        <w:noProof/>
      </w:rPr>
    </w:pPr>
    <w:r w:rsidRPr="00FC7B02">
      <w:rPr>
        <w:noProof/>
      </w:rPr>
      <w:drawing>
        <wp:inline distT="0" distB="0" distL="0" distR="0">
          <wp:extent cx="2638425" cy="942975"/>
          <wp:effectExtent l="0" t="0" r="0" b="0"/>
          <wp:docPr id="4" name="Bilde 3" descr="Logo US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Logo US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480E" w:rsidRDefault="002A480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579" w:rsidRPr="006A540D" w:rsidRDefault="00E74B7D" w:rsidP="00770579">
    <w:pPr>
      <w:pStyle w:val="Topptekst"/>
      <w:rPr>
        <w:rFonts w:ascii="Garamond" w:hAnsi="Garamond"/>
        <w:i/>
        <w:sz w:val="20"/>
      </w:rPr>
    </w:pPr>
    <w:r>
      <w:rPr>
        <w:rFonts w:ascii="Garamond" w:hAnsi="Garamond"/>
        <w:i/>
        <w:noProof/>
        <w:sz w:val="20"/>
      </w:rPr>
      <w:drawing>
        <wp:inline distT="0" distB="0" distL="0" distR="0">
          <wp:extent cx="962025" cy="962025"/>
          <wp:effectExtent l="0" t="0" r="9525" b="9525"/>
          <wp:docPr id="2" name="Bilde 2" descr="HovedlogoEngel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vedlogoEngel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0579" w:rsidRPr="00347AA3" w:rsidRDefault="00770579">
    <w:pPr>
      <w:pStyle w:val="Toppteks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7622D"/>
    <w:multiLevelType w:val="hybridMultilevel"/>
    <w:tmpl w:val="49580D20"/>
    <w:lvl w:ilvl="0" w:tplc="EE3AC404">
      <w:start w:val="2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 w:hint="default"/>
        <w:b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1" w15:restartNumberingAfterBreak="0">
    <w:nsid w:val="19337CBB"/>
    <w:multiLevelType w:val="hybridMultilevel"/>
    <w:tmpl w:val="5BE8615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7A584A"/>
    <w:multiLevelType w:val="hybridMultilevel"/>
    <w:tmpl w:val="BA7833BA"/>
    <w:lvl w:ilvl="0" w:tplc="3C921D1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CB"/>
    <w:rsid w:val="00002F2D"/>
    <w:rsid w:val="00012D1E"/>
    <w:rsid w:val="0005411C"/>
    <w:rsid w:val="00054A65"/>
    <w:rsid w:val="00054D29"/>
    <w:rsid w:val="00063080"/>
    <w:rsid w:val="00094989"/>
    <w:rsid w:val="00097FCA"/>
    <w:rsid w:val="000D383E"/>
    <w:rsid w:val="000D3DF7"/>
    <w:rsid w:val="000E544D"/>
    <w:rsid w:val="000F6EC5"/>
    <w:rsid w:val="00102EA2"/>
    <w:rsid w:val="001130BA"/>
    <w:rsid w:val="00142D2D"/>
    <w:rsid w:val="0014324D"/>
    <w:rsid w:val="00150894"/>
    <w:rsid w:val="00151417"/>
    <w:rsid w:val="0017315C"/>
    <w:rsid w:val="001739B4"/>
    <w:rsid w:val="001823C9"/>
    <w:rsid w:val="001925AC"/>
    <w:rsid w:val="00192EA2"/>
    <w:rsid w:val="001A0E15"/>
    <w:rsid w:val="001A2B04"/>
    <w:rsid w:val="001A3DC8"/>
    <w:rsid w:val="001B05E7"/>
    <w:rsid w:val="001B3118"/>
    <w:rsid w:val="001C1D0F"/>
    <w:rsid w:val="001D10F2"/>
    <w:rsid w:val="001D704E"/>
    <w:rsid w:val="001F3BF5"/>
    <w:rsid w:val="001F5D48"/>
    <w:rsid w:val="00216524"/>
    <w:rsid w:val="00226746"/>
    <w:rsid w:val="00253927"/>
    <w:rsid w:val="00255620"/>
    <w:rsid w:val="00257BC9"/>
    <w:rsid w:val="00273B4B"/>
    <w:rsid w:val="002758CE"/>
    <w:rsid w:val="00281178"/>
    <w:rsid w:val="00285073"/>
    <w:rsid w:val="00297A63"/>
    <w:rsid w:val="002A338A"/>
    <w:rsid w:val="002A480E"/>
    <w:rsid w:val="002B2466"/>
    <w:rsid w:val="002B2B75"/>
    <w:rsid w:val="002D1B2C"/>
    <w:rsid w:val="002D43E3"/>
    <w:rsid w:val="002D7C9A"/>
    <w:rsid w:val="002E228A"/>
    <w:rsid w:val="002F2CC7"/>
    <w:rsid w:val="00306EB9"/>
    <w:rsid w:val="00311B5B"/>
    <w:rsid w:val="00327030"/>
    <w:rsid w:val="003312BF"/>
    <w:rsid w:val="00334000"/>
    <w:rsid w:val="003449C1"/>
    <w:rsid w:val="00351D56"/>
    <w:rsid w:val="003548DD"/>
    <w:rsid w:val="00362648"/>
    <w:rsid w:val="00366507"/>
    <w:rsid w:val="00366746"/>
    <w:rsid w:val="00366D70"/>
    <w:rsid w:val="00377605"/>
    <w:rsid w:val="003809A9"/>
    <w:rsid w:val="003973C8"/>
    <w:rsid w:val="003B14E8"/>
    <w:rsid w:val="003E46B7"/>
    <w:rsid w:val="00400F2A"/>
    <w:rsid w:val="00427E8F"/>
    <w:rsid w:val="00462B67"/>
    <w:rsid w:val="00483FE5"/>
    <w:rsid w:val="00496772"/>
    <w:rsid w:val="004A3C34"/>
    <w:rsid w:val="004B4B58"/>
    <w:rsid w:val="004C5175"/>
    <w:rsid w:val="004F0CE0"/>
    <w:rsid w:val="004F580B"/>
    <w:rsid w:val="0052483E"/>
    <w:rsid w:val="00531D02"/>
    <w:rsid w:val="00562514"/>
    <w:rsid w:val="0057493B"/>
    <w:rsid w:val="00595ECC"/>
    <w:rsid w:val="005A136B"/>
    <w:rsid w:val="005C3BC8"/>
    <w:rsid w:val="005C7FBF"/>
    <w:rsid w:val="0060163C"/>
    <w:rsid w:val="00602A8A"/>
    <w:rsid w:val="00611C8A"/>
    <w:rsid w:val="0063262C"/>
    <w:rsid w:val="00633952"/>
    <w:rsid w:val="00687986"/>
    <w:rsid w:val="00690DBE"/>
    <w:rsid w:val="006A64BB"/>
    <w:rsid w:val="006B507D"/>
    <w:rsid w:val="006D614B"/>
    <w:rsid w:val="006E6993"/>
    <w:rsid w:val="00706A2E"/>
    <w:rsid w:val="00715612"/>
    <w:rsid w:val="007207D7"/>
    <w:rsid w:val="00726E0F"/>
    <w:rsid w:val="00730100"/>
    <w:rsid w:val="0074583F"/>
    <w:rsid w:val="00770579"/>
    <w:rsid w:val="00777028"/>
    <w:rsid w:val="0078035D"/>
    <w:rsid w:val="00782DA5"/>
    <w:rsid w:val="00783D66"/>
    <w:rsid w:val="007C1EE3"/>
    <w:rsid w:val="007C7285"/>
    <w:rsid w:val="007D1A6F"/>
    <w:rsid w:val="007D1B06"/>
    <w:rsid w:val="007D62AA"/>
    <w:rsid w:val="007E1D10"/>
    <w:rsid w:val="007E3947"/>
    <w:rsid w:val="007E5EE8"/>
    <w:rsid w:val="007E7779"/>
    <w:rsid w:val="008250E6"/>
    <w:rsid w:val="00832D92"/>
    <w:rsid w:val="00836B4B"/>
    <w:rsid w:val="008411E1"/>
    <w:rsid w:val="0084245A"/>
    <w:rsid w:val="008428C8"/>
    <w:rsid w:val="008441D0"/>
    <w:rsid w:val="00886E73"/>
    <w:rsid w:val="00887913"/>
    <w:rsid w:val="0089392E"/>
    <w:rsid w:val="008A5D7A"/>
    <w:rsid w:val="008A7354"/>
    <w:rsid w:val="008B7F6D"/>
    <w:rsid w:val="008C73B9"/>
    <w:rsid w:val="008E528E"/>
    <w:rsid w:val="008F3E8B"/>
    <w:rsid w:val="008F7595"/>
    <w:rsid w:val="00904C58"/>
    <w:rsid w:val="0091002C"/>
    <w:rsid w:val="00912759"/>
    <w:rsid w:val="00936345"/>
    <w:rsid w:val="00972BB6"/>
    <w:rsid w:val="00986E8C"/>
    <w:rsid w:val="00993366"/>
    <w:rsid w:val="00993AED"/>
    <w:rsid w:val="0099634D"/>
    <w:rsid w:val="009A56B8"/>
    <w:rsid w:val="009C6460"/>
    <w:rsid w:val="009E24D2"/>
    <w:rsid w:val="009F5113"/>
    <w:rsid w:val="00A0183B"/>
    <w:rsid w:val="00A03ED1"/>
    <w:rsid w:val="00A13F78"/>
    <w:rsid w:val="00A236F9"/>
    <w:rsid w:val="00A3278A"/>
    <w:rsid w:val="00A63190"/>
    <w:rsid w:val="00A64FA5"/>
    <w:rsid w:val="00A72C53"/>
    <w:rsid w:val="00A96029"/>
    <w:rsid w:val="00AB2D21"/>
    <w:rsid w:val="00AB70B4"/>
    <w:rsid w:val="00AE7DD2"/>
    <w:rsid w:val="00AF53CB"/>
    <w:rsid w:val="00B12EBC"/>
    <w:rsid w:val="00B26A4E"/>
    <w:rsid w:val="00B330FF"/>
    <w:rsid w:val="00B92E86"/>
    <w:rsid w:val="00B93DF5"/>
    <w:rsid w:val="00B9562B"/>
    <w:rsid w:val="00BA34AD"/>
    <w:rsid w:val="00BA3EEC"/>
    <w:rsid w:val="00BD426A"/>
    <w:rsid w:val="00C172DE"/>
    <w:rsid w:val="00C2738F"/>
    <w:rsid w:val="00C35FBE"/>
    <w:rsid w:val="00C66A50"/>
    <w:rsid w:val="00C7671E"/>
    <w:rsid w:val="00CC2C83"/>
    <w:rsid w:val="00CE0744"/>
    <w:rsid w:val="00D00367"/>
    <w:rsid w:val="00D05E1C"/>
    <w:rsid w:val="00D16483"/>
    <w:rsid w:val="00D17DB3"/>
    <w:rsid w:val="00D5769E"/>
    <w:rsid w:val="00D61588"/>
    <w:rsid w:val="00D65B80"/>
    <w:rsid w:val="00D7158A"/>
    <w:rsid w:val="00D71D5C"/>
    <w:rsid w:val="00D72AD1"/>
    <w:rsid w:val="00D876D1"/>
    <w:rsid w:val="00DB3AB3"/>
    <w:rsid w:val="00DD75CA"/>
    <w:rsid w:val="00DE68E4"/>
    <w:rsid w:val="00E035E3"/>
    <w:rsid w:val="00E36374"/>
    <w:rsid w:val="00E440E4"/>
    <w:rsid w:val="00E458E5"/>
    <w:rsid w:val="00E551D7"/>
    <w:rsid w:val="00E65292"/>
    <w:rsid w:val="00E74B7D"/>
    <w:rsid w:val="00E76017"/>
    <w:rsid w:val="00E8444A"/>
    <w:rsid w:val="00E8468D"/>
    <w:rsid w:val="00E86E09"/>
    <w:rsid w:val="00E922DC"/>
    <w:rsid w:val="00E941C0"/>
    <w:rsid w:val="00E9678D"/>
    <w:rsid w:val="00EB20CF"/>
    <w:rsid w:val="00EC29F5"/>
    <w:rsid w:val="00EC4334"/>
    <w:rsid w:val="00EE2FBE"/>
    <w:rsid w:val="00EE5D9D"/>
    <w:rsid w:val="00EF1BA8"/>
    <w:rsid w:val="00F00AC5"/>
    <w:rsid w:val="00F03CEC"/>
    <w:rsid w:val="00F13F6E"/>
    <w:rsid w:val="00F45920"/>
    <w:rsid w:val="00F53217"/>
    <w:rsid w:val="00F63B04"/>
    <w:rsid w:val="00F677A3"/>
    <w:rsid w:val="00F67BCD"/>
    <w:rsid w:val="00F67DD9"/>
    <w:rsid w:val="00F961CF"/>
    <w:rsid w:val="00FB6CC2"/>
    <w:rsid w:val="00FF1EC5"/>
    <w:rsid w:val="00FF3ED9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29E87CC-D1C8-4554-AE47-470CD39A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3C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AF53C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AF53CB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uiPriority w:val="99"/>
    <w:rsid w:val="00AF53CB"/>
    <w:rPr>
      <w:rFonts w:cs="Times New Roman"/>
    </w:rPr>
  </w:style>
  <w:style w:type="paragraph" w:styleId="Topptekst">
    <w:name w:val="header"/>
    <w:basedOn w:val="Normal"/>
    <w:link w:val="TopptekstTegn"/>
    <w:uiPriority w:val="99"/>
    <w:rsid w:val="00AF53C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AF53CB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TableContents">
    <w:name w:val="Table Contents"/>
    <w:basedOn w:val="Normal"/>
    <w:uiPriority w:val="99"/>
    <w:rsid w:val="00AF53CB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Default">
    <w:name w:val="Default"/>
    <w:rsid w:val="0017315C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601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E76017"/>
    <w:rPr>
      <w:rFonts w:ascii="Tahoma" w:eastAsia="Times New Roman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5411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A64DD-1B27-4472-A502-981F7088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HVE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ksg</dc:creator>
  <cp:keywords/>
  <cp:lastModifiedBy>Kristin Skjold Granerød</cp:lastModifiedBy>
  <cp:revision>2</cp:revision>
  <cp:lastPrinted>2011-04-15T11:33:00Z</cp:lastPrinted>
  <dcterms:created xsi:type="dcterms:W3CDTF">2018-08-28T12:49:00Z</dcterms:created>
  <dcterms:modified xsi:type="dcterms:W3CDTF">2018-08-28T12:49:00Z</dcterms:modified>
</cp:coreProperties>
</file>