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9F68C" w14:textId="77777777" w:rsidR="00202DBC" w:rsidRDefault="00202DBC" w:rsidP="00202DBC">
      <w:pPr>
        <w:rPr>
          <w:rFonts w:ascii="Times New Roman" w:hAnsi="Times New Roman"/>
          <w:sz w:val="36"/>
        </w:rPr>
      </w:pPr>
      <w:bookmarkStart w:id="0" w:name="_GoBack"/>
      <w:bookmarkEnd w:id="0"/>
    </w:p>
    <w:p w14:paraId="0A141CF9" w14:textId="17AB608F" w:rsidR="00AB6BF3" w:rsidRPr="007C77D9" w:rsidRDefault="00C22A19" w:rsidP="00202DBC">
      <w:pPr>
        <w:spacing w:line="240" w:lineRule="auto"/>
        <w:rPr>
          <w:color w:val="252656" w:themeColor="accent1" w:themeShade="80"/>
        </w:rPr>
        <w:sectPr w:rsidR="00AB6BF3" w:rsidRPr="007C77D9" w:rsidSect="00817EF6">
          <w:headerReference w:type="even" r:id="rId8"/>
          <w:headerReference w:type="default" r:id="rId9"/>
          <w:footerReference w:type="even" r:id="rId10"/>
          <w:footerReference w:type="default" r:id="rId11"/>
          <w:headerReference w:type="first" r:id="rId12"/>
          <w:type w:val="continuous"/>
          <w:pgSz w:w="11900" w:h="16840"/>
          <w:pgMar w:top="1134" w:right="1134" w:bottom="1440" w:left="1134" w:header="709" w:footer="561" w:gutter="0"/>
          <w:pgNumType w:fmt="upperRoman" w:start="1"/>
          <w:cols w:space="708"/>
          <w:titlePg/>
          <w:docGrid w:linePitch="360"/>
        </w:sectPr>
      </w:pPr>
      <w:r>
        <w:rPr>
          <w:noProof/>
          <w:lang w:eastAsia="nb-NO"/>
        </w:rPr>
        <mc:AlternateContent>
          <mc:Choice Requires="wps">
            <w:drawing>
              <wp:anchor distT="91440" distB="91440" distL="91440" distR="91440" simplePos="0" relativeHeight="251663360" behindDoc="0" locked="0" layoutInCell="1" allowOverlap="1" wp14:anchorId="327422FA" wp14:editId="01D8605D">
                <wp:simplePos x="0" y="0"/>
                <wp:positionH relativeFrom="margin">
                  <wp:posOffset>-5715</wp:posOffset>
                </wp:positionH>
                <wp:positionV relativeFrom="margin">
                  <wp:posOffset>7665720</wp:posOffset>
                </wp:positionV>
                <wp:extent cx="5975985" cy="1405890"/>
                <wp:effectExtent l="0" t="0" r="0" b="0"/>
                <wp:wrapNone/>
                <wp:docPr id="7" name="Tekstboks 7"/>
                <wp:cNvGraphicFramePr/>
                <a:graphic xmlns:a="http://schemas.openxmlformats.org/drawingml/2006/main">
                  <a:graphicData uri="http://schemas.microsoft.com/office/word/2010/wordprocessingShape">
                    <wps:wsp>
                      <wps:cNvSpPr txBox="1"/>
                      <wps:spPr>
                        <a:xfrm>
                          <a:off x="0" y="0"/>
                          <a:ext cx="5975985" cy="1405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FEBC2" w14:textId="6914A30F" w:rsidR="00202DBC" w:rsidRPr="00EF3838" w:rsidRDefault="00993DC5" w:rsidP="00202DBC">
                            <w:pPr>
                              <w:pStyle w:val="Subtitle"/>
                              <w:rPr>
                                <w:color w:val="919191" w:themeColor="text1" w:themeTint="80"/>
                                <w:sz w:val="18"/>
                                <w:szCs w:val="18"/>
                              </w:rPr>
                            </w:pPr>
                            <w:sdt>
                              <w:sdtPr>
                                <w:id w:val="1425602513"/>
                              </w:sdtPr>
                              <w:sdtEndPr/>
                              <w:sdtContent>
                                <w:r w:rsidR="00B57B7F">
                                  <w:t>Kombinasjonsstilling</w:t>
                                </w:r>
                                <w:r w:rsidR="00C22A19">
                                  <w:t xml:space="preserve"> </w:t>
                                </w:r>
                              </w:sdtContent>
                            </w:sdt>
                            <w:r w:rsidR="00C22A19" w:rsidRPr="00C22A19">
                              <w:rPr>
                                <w:highlight w:val="yellow"/>
                              </w:rPr>
                              <w:t>denne avtalen kun kan brukes overfor</w:t>
                            </w:r>
                            <w:r w:rsidR="00495874">
                              <w:rPr>
                                <w:highlight w:val="yellow"/>
                              </w:rPr>
                              <w:t xml:space="preserve"> andre offentlige institusjoner</w:t>
                            </w:r>
                            <w:r w:rsidR="00C22A19" w:rsidRPr="00C22A19">
                              <w:rPr>
                                <w:highlight w:val="yellow"/>
                              </w:rPr>
                              <w:t>. Den kan IKKE uten videre brukes overfor næringsdrivende part. En slik avtale skal inngås i henhold til anskaffelsesregelverket – normalt etter gjennomført konkurranse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422FA" id="_x0000_t202" coordsize="21600,21600" o:spt="202" path="m,l,21600r21600,l21600,xe">
                <v:stroke joinstyle="miter"/>
                <v:path gradientshapeok="t" o:connecttype="rect"/>
              </v:shapetype>
              <v:shape id="Tekstboks 7" o:spid="_x0000_s1026" type="#_x0000_t202" style="position:absolute;margin-left:-.45pt;margin-top:603.6pt;width:470.55pt;height:110.7pt;z-index:2516633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" filled="f" stroked="f" strokeweight=".5pt">
                <v:textbox inset=",7.2pt,,7.2pt">
                  <w:txbxContent>
                    <w:p w14:paraId="3B6FEBC2" w14:textId="6914A30F" w:rsidR="00202DBC" w:rsidRPr="00EF3838" w:rsidRDefault="000336DE" w:rsidP="00202DBC">
                      <w:pPr>
                        <w:pStyle w:val="Subtitle"/>
                        <w:rPr>
                          <w:color w:val="919191" w:themeColor="text1" w:themeTint="80"/>
                          <w:sz w:val="18"/>
                          <w:szCs w:val="18"/>
                        </w:rPr>
                      </w:pPr>
                      <w:sdt>
                        <w:sdtPr>
                          <w:id w:val="1425602513"/>
                        </w:sdtPr>
                        <w:sdtEndPr/>
                        <w:sdtContent>
                          <w:r w:rsidR="00B57B7F">
                            <w:t>Kombinasjonsstilling</w:t>
                          </w:r>
                          <w:r w:rsidR="00C22A19">
                            <w:t xml:space="preserve"> </w:t>
                          </w:r>
                        </w:sdtContent>
                      </w:sdt>
                      <w:r w:rsidR="00C22A19" w:rsidRPr="00C22A19">
                        <w:rPr>
                          <w:highlight w:val="yellow"/>
                        </w:rPr>
                        <w:t>denne avtalen kun kan brukes overfor</w:t>
                      </w:r>
                      <w:r w:rsidR="00495874">
                        <w:rPr>
                          <w:highlight w:val="yellow"/>
                        </w:rPr>
                        <w:t xml:space="preserve"> andre offentlige institusjoner</w:t>
                      </w:r>
                      <w:r w:rsidR="00C22A19" w:rsidRPr="00C22A19">
                        <w:rPr>
                          <w:highlight w:val="yellow"/>
                        </w:rPr>
                        <w:t>. Den kan IKKE uten videre brukes overfor næringsdrivende part. En slik avtale skal inngås i henhold til anskaffelsesregelverket – normalt etter gjennomført konkurranse</w:t>
                      </w:r>
                    </w:p>
                  </w:txbxContent>
                </v:textbox>
                <w10:wrap anchorx="margin" anchory="margin"/>
              </v:shape>
            </w:pict>
          </mc:Fallback>
        </mc:AlternateContent>
      </w:r>
      <w:r w:rsidR="00FF3622">
        <w:rPr>
          <w:noProof/>
          <w:lang w:eastAsia="nb-NO"/>
        </w:rPr>
        <mc:AlternateContent>
          <mc:Choice Requires="wps">
            <w:drawing>
              <wp:anchor distT="91440" distB="91440" distL="91440" distR="91440" simplePos="0" relativeHeight="251664384" behindDoc="0" locked="0" layoutInCell="1" allowOverlap="1" wp14:anchorId="46C7C3ED" wp14:editId="0B538226">
                <wp:simplePos x="0" y="0"/>
                <wp:positionH relativeFrom="margin">
                  <wp:posOffset>-41910</wp:posOffset>
                </wp:positionH>
                <wp:positionV relativeFrom="margin">
                  <wp:posOffset>1708785</wp:posOffset>
                </wp:positionV>
                <wp:extent cx="5976000" cy="1104900"/>
                <wp:effectExtent l="0" t="0" r="0" b="0"/>
                <wp:wrapNone/>
                <wp:docPr id="135" name="Tekstboks 135"/>
                <wp:cNvGraphicFramePr/>
                <a:graphic xmlns:a="http://schemas.openxmlformats.org/drawingml/2006/main">
                  <a:graphicData uri="http://schemas.microsoft.com/office/word/2010/wordprocessingShape">
                    <wps:wsp>
                      <wps:cNvSpPr txBox="1"/>
                      <wps:spPr>
                        <a:xfrm>
                          <a:off x="0" y="0"/>
                          <a:ext cx="5976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F67C0" w14:textId="77777777" w:rsidR="00EF3838" w:rsidRPr="00E01063" w:rsidRDefault="00497C9F" w:rsidP="00E01063">
                            <w:pPr>
                              <w:pStyle w:val="Title"/>
                            </w:pPr>
                            <w:r>
                              <w:t>Samarbeidsavtale</w:t>
                            </w:r>
                          </w:p>
                          <w:p w14:paraId="1A2BFFF4" w14:textId="77777777" w:rsidR="00EF3838" w:rsidRDefault="00E01063" w:rsidP="00202DBC">
                            <w:pPr>
                              <w:pStyle w:val="Subtitle"/>
                              <w:rPr>
                                <w:rStyle w:val="IntenseEmphasis"/>
                                <w:rFonts w:asciiTheme="minorHAnsi" w:hAnsiTheme="minorHAnsi"/>
                                <w:i/>
                                <w:color w:val="auto"/>
                              </w:rPr>
                            </w:pPr>
                            <w:r w:rsidRPr="00CB6406">
                              <w:rPr>
                                <w:rStyle w:val="IntenseEmphasis"/>
                                <w:rFonts w:asciiTheme="minorHAnsi" w:hAnsiTheme="minorHAnsi"/>
                                <w:i/>
                                <w:color w:val="auto"/>
                              </w:rPr>
                              <w:t xml:space="preserve">mellom </w:t>
                            </w:r>
                            <w:sdt>
                              <w:sdtPr>
                                <w:rPr>
                                  <w:rStyle w:val="IntenseEmphasis"/>
                                  <w:rFonts w:asciiTheme="minorHAnsi" w:hAnsiTheme="minorHAnsi"/>
                                  <w:i/>
                                  <w:color w:val="auto"/>
                                </w:rPr>
                                <w:id w:val="1299649774"/>
                                <w:showingPlcHdr/>
                              </w:sdtPr>
                              <w:sdtEndPr>
                                <w:rPr>
                                  <w:rStyle w:val="IntenseEmphasis"/>
                                </w:rPr>
                              </w:sdtEndPr>
                              <w:sdtContent>
                                <w:r w:rsidRPr="00CB6406">
                                  <w:rPr>
                                    <w:rStyle w:val="IntenseEmphasis"/>
                                    <w:rFonts w:asciiTheme="minorHAnsi" w:hAnsiTheme="minorHAnsi"/>
                                    <w:i/>
                                    <w:color w:val="auto"/>
                                    <w:highlight w:val="yellow"/>
                                  </w:rPr>
                                  <w:t>Skriv inn navn</w:t>
                                </w:r>
                              </w:sdtContent>
                            </w:sdt>
                            <w:r w:rsidRPr="00CB6406">
                              <w:rPr>
                                <w:rStyle w:val="IntenseEmphasis"/>
                                <w:rFonts w:asciiTheme="minorHAnsi" w:hAnsiTheme="minorHAnsi"/>
                                <w:i/>
                                <w:color w:val="auto"/>
                              </w:rPr>
                              <w:t xml:space="preserve"> og </w:t>
                            </w:r>
                            <w:r w:rsidR="00411C69">
                              <w:rPr>
                                <w:rStyle w:val="IntenseEmphasis"/>
                                <w:rFonts w:asciiTheme="minorHAnsi" w:hAnsiTheme="minorHAnsi"/>
                                <w:i/>
                                <w:color w:val="auto"/>
                              </w:rPr>
                              <w:t>Universitetet i Sørøst-Norge (U</w:t>
                            </w:r>
                            <w:r w:rsidRPr="00CB6406">
                              <w:rPr>
                                <w:rStyle w:val="IntenseEmphasis"/>
                                <w:rFonts w:asciiTheme="minorHAnsi" w:hAnsiTheme="minorHAnsi"/>
                                <w:i/>
                                <w:color w:val="auto"/>
                              </w:rPr>
                              <w:t>SN)</w:t>
                            </w:r>
                          </w:p>
                          <w:p w14:paraId="2506E6E5" w14:textId="059F7401" w:rsidR="0050787D" w:rsidRPr="0050787D" w:rsidRDefault="0050787D" w:rsidP="0050787D">
                            <w:r>
                              <w:t xml:space="preserve">Dato: </w:t>
                            </w:r>
                            <w:r>
                              <w:tab/>
                            </w:r>
                            <w:r>
                              <w:fldChar w:fldCharType="begin"/>
                            </w:r>
                            <w:r>
                              <w:instrText xml:space="preserve"> TIME \@ "d. MMMM yyyy" </w:instrText>
                            </w:r>
                            <w:r>
                              <w:fldChar w:fldCharType="separate"/>
                            </w:r>
                            <w:r w:rsidR="00A86709">
                              <w:rPr>
                                <w:noProof/>
                              </w:rPr>
                              <w:t>5. november 2019</w:t>
                            </w:r>
                            <w:r>
                              <w:fldChar w:fldCharType="end"/>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C3ED" id="_x0000_t202" coordsize="21600,21600" o:spt="202" path="m,l,21600r21600,l21600,xe">
                <v:stroke joinstyle="miter"/>
                <v:path gradientshapeok="t" o:connecttype="rect"/>
              </v:shapetype>
              <v:shape id="Tekstboks 135" o:spid="_x0000_s1027" type="#_x0000_t202" style="position:absolute;margin-left:-3.3pt;margin-top:134.55pt;width:470.55pt;height:87pt;z-index:25166438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" filled="f" stroked="f" strokeweight=".5pt">
                <v:textbox inset=",7.2pt,,7.2pt">
                  <w:txbxContent>
                    <w:p w14:paraId="2EAF67C0" w14:textId="77777777" w:rsidR="00EF3838" w:rsidRPr="00E01063" w:rsidRDefault="00497C9F" w:rsidP="00E01063">
                      <w:pPr>
                        <w:pStyle w:val="Title"/>
                      </w:pPr>
                      <w:r>
                        <w:t>Samarbeidsavtale</w:t>
                      </w:r>
                    </w:p>
                    <w:p w14:paraId="1A2BFFF4" w14:textId="77777777" w:rsidR="00EF3838" w:rsidRDefault="00E01063" w:rsidP="00202DBC">
                      <w:pPr>
                        <w:pStyle w:val="Subtitle"/>
                        <w:rPr>
                          <w:rStyle w:val="IntenseEmphasis"/>
                          <w:rFonts w:asciiTheme="minorHAnsi" w:hAnsiTheme="minorHAnsi"/>
                          <w:i/>
                          <w:color w:val="auto"/>
                        </w:rPr>
                      </w:pPr>
                      <w:r w:rsidRPr="00CB6406">
                        <w:rPr>
                          <w:rStyle w:val="IntenseEmphasis"/>
                          <w:rFonts w:asciiTheme="minorHAnsi" w:hAnsiTheme="minorHAnsi"/>
                          <w:i/>
                          <w:color w:val="auto"/>
                        </w:rPr>
                        <w:t xml:space="preserve">mellom </w:t>
                      </w:r>
                      <w:sdt>
                        <w:sdtPr>
                          <w:rPr>
                            <w:rStyle w:val="IntenseEmphasis"/>
                            <w:rFonts w:asciiTheme="minorHAnsi" w:hAnsiTheme="minorHAnsi"/>
                            <w:i/>
                            <w:color w:val="auto"/>
                          </w:rPr>
                          <w:id w:val="1299649774"/>
                          <w:showingPlcHdr/>
                        </w:sdtPr>
                        <w:sdtEndPr>
                          <w:rPr>
                            <w:rStyle w:val="IntenseEmphasis"/>
                          </w:rPr>
                        </w:sdtEndPr>
                        <w:sdtContent>
                          <w:r w:rsidRPr="00CB6406">
                            <w:rPr>
                              <w:rStyle w:val="IntenseEmphasis"/>
                              <w:rFonts w:asciiTheme="minorHAnsi" w:hAnsiTheme="minorHAnsi"/>
                              <w:i/>
                              <w:color w:val="auto"/>
                              <w:highlight w:val="yellow"/>
                            </w:rPr>
                            <w:t>Skriv inn navn</w:t>
                          </w:r>
                        </w:sdtContent>
                      </w:sdt>
                      <w:r w:rsidRPr="00CB6406">
                        <w:rPr>
                          <w:rStyle w:val="IntenseEmphasis"/>
                          <w:rFonts w:asciiTheme="minorHAnsi" w:hAnsiTheme="minorHAnsi"/>
                          <w:i/>
                          <w:color w:val="auto"/>
                        </w:rPr>
                        <w:t xml:space="preserve"> og </w:t>
                      </w:r>
                      <w:r w:rsidR="00411C69">
                        <w:rPr>
                          <w:rStyle w:val="IntenseEmphasis"/>
                          <w:rFonts w:asciiTheme="minorHAnsi" w:hAnsiTheme="minorHAnsi"/>
                          <w:i/>
                          <w:color w:val="auto"/>
                        </w:rPr>
                        <w:t>Universitetet i Sørøst-Norge (U</w:t>
                      </w:r>
                      <w:r w:rsidRPr="00CB6406">
                        <w:rPr>
                          <w:rStyle w:val="IntenseEmphasis"/>
                          <w:rFonts w:asciiTheme="minorHAnsi" w:hAnsiTheme="minorHAnsi"/>
                          <w:i/>
                          <w:color w:val="auto"/>
                        </w:rPr>
                        <w:t>SN)</w:t>
                      </w:r>
                    </w:p>
                    <w:p w14:paraId="2506E6E5" w14:textId="059F7401" w:rsidR="0050787D" w:rsidRPr="0050787D" w:rsidRDefault="0050787D" w:rsidP="0050787D">
                      <w:r>
                        <w:t xml:space="preserve">Dato: </w:t>
                      </w:r>
                      <w:r>
                        <w:tab/>
                      </w:r>
                      <w:r>
                        <w:fldChar w:fldCharType="begin"/>
                      </w:r>
                      <w:r>
                        <w:instrText xml:space="preserve"> TIME \@ "d. MMMM yyyy" </w:instrText>
                      </w:r>
                      <w:r>
                        <w:fldChar w:fldCharType="separate"/>
                      </w:r>
                      <w:r w:rsidR="00A86709">
                        <w:rPr>
                          <w:noProof/>
                        </w:rPr>
                        <w:t>5. november 2019</w:t>
                      </w:r>
                      <w:r>
                        <w:fldChar w:fldCharType="end"/>
                      </w:r>
                    </w:p>
                  </w:txbxContent>
                </v:textbox>
                <w10:wrap anchorx="margin" anchory="margin"/>
              </v:shape>
            </w:pict>
          </mc:Fallback>
        </mc:AlternateContent>
      </w:r>
      <w:r w:rsidR="00202DBC">
        <w:rPr>
          <w:rFonts w:ascii="Times New Roman" w:hAnsi="Times New Roman"/>
          <w:sz w:val="36"/>
        </w:rPr>
        <w:br w:type="page"/>
      </w:r>
    </w:p>
    <w:p w14:paraId="40A83434" w14:textId="77777777" w:rsidR="00497C9F" w:rsidRPr="00062948" w:rsidRDefault="00497C9F" w:rsidP="00497C9F">
      <w:pPr>
        <w:pStyle w:val="Heading2"/>
      </w:pPr>
      <w:bookmarkStart w:id="1" w:name="_Toc401058755"/>
      <w:bookmarkStart w:id="2" w:name="_Toc468280090"/>
      <w:bookmarkStart w:id="3" w:name="_Toc389568958"/>
      <w:bookmarkStart w:id="4" w:name="_Toc465247894"/>
      <w:r w:rsidRPr="00062948">
        <w:lastRenderedPageBreak/>
        <w:t>Formål og parter</w:t>
      </w:r>
      <w:bookmarkEnd w:id="1"/>
      <w:bookmarkEnd w:id="2"/>
    </w:p>
    <w:p w14:paraId="0FE78E21" w14:textId="77777777" w:rsidR="00E76F26" w:rsidRDefault="00497C9F" w:rsidP="00497C9F">
      <w:pPr>
        <w:rPr>
          <w:color w:val="252525" w:themeColor="text1"/>
        </w:rPr>
      </w:pPr>
      <w:r w:rsidRPr="00062948">
        <w:rPr>
          <w:color w:val="252525" w:themeColor="text1"/>
        </w:rPr>
        <w:t xml:space="preserve">Formålet med denne avtalen er å regulere samarbeidet </w:t>
      </w:r>
      <w:r w:rsidR="00BD1FA2">
        <w:rPr>
          <w:color w:val="252525" w:themeColor="text1"/>
        </w:rPr>
        <w:t xml:space="preserve">om kombinasjonsstilling </w:t>
      </w:r>
      <w:r w:rsidRPr="00062948">
        <w:rPr>
          <w:color w:val="252525" w:themeColor="text1"/>
        </w:rPr>
        <w:t xml:space="preserve">mellom </w:t>
      </w:r>
      <w:sdt>
        <w:sdtPr>
          <w:rPr>
            <w:color w:val="252525" w:themeColor="text1"/>
          </w:rPr>
          <w:id w:val="-1131552291"/>
          <w:placeholder>
            <w:docPart w:val="986E9CD2657A4CF688EED73697BD78F5"/>
          </w:placeholder>
          <w:showingPlcHdr/>
        </w:sdtPr>
        <w:sdtEndPr/>
        <w:sdtContent>
          <w:r w:rsidR="00C367BD">
            <w:rPr>
              <w:rStyle w:val="PlaceholderText"/>
              <w:highlight w:val="yellow"/>
            </w:rPr>
            <w:t>Av</w:t>
          </w:r>
          <w:r w:rsidR="00AC2C4D" w:rsidRPr="00C367BD">
            <w:rPr>
              <w:rStyle w:val="PlaceholderText"/>
              <w:highlight w:val="yellow"/>
            </w:rPr>
            <w:t>talepart</w:t>
          </w:r>
        </w:sdtContent>
      </w:sdt>
      <w:r w:rsidRPr="00062948">
        <w:rPr>
          <w:color w:val="252525" w:themeColor="text1"/>
        </w:rPr>
        <w:t xml:space="preserve"> (</w:t>
      </w:r>
      <w:sdt>
        <w:sdtPr>
          <w:rPr>
            <w:color w:val="252525" w:themeColor="text1"/>
          </w:rPr>
          <w:id w:val="1230955846"/>
          <w:placeholder>
            <w:docPart w:val="51FADAD844924FD9B8DA5CC5F2B72B58"/>
          </w:placeholder>
          <w:showingPlcHdr/>
        </w:sdtPr>
        <w:sdtEndPr/>
        <w:sdtContent>
          <w:r w:rsidR="00C367BD">
            <w:rPr>
              <w:rStyle w:val="PlaceholderText"/>
              <w:highlight w:val="yellow"/>
            </w:rPr>
            <w:t>K</w:t>
          </w:r>
          <w:r w:rsidR="00AC2C4D" w:rsidRPr="00C367BD">
            <w:rPr>
              <w:rStyle w:val="PlaceholderText"/>
              <w:highlight w:val="yellow"/>
            </w:rPr>
            <w:t>ortnavn</w:t>
          </w:r>
        </w:sdtContent>
      </w:sdt>
      <w:r w:rsidRPr="00062948">
        <w:rPr>
          <w:color w:val="252525" w:themeColor="text1"/>
        </w:rPr>
        <w:t xml:space="preserve">) og </w:t>
      </w:r>
      <w:r w:rsidR="00411C69">
        <w:rPr>
          <w:color w:val="252525" w:themeColor="text1"/>
        </w:rPr>
        <w:t>Universitetet</w:t>
      </w:r>
      <w:r w:rsidRPr="00062948">
        <w:rPr>
          <w:color w:val="252525" w:themeColor="text1"/>
        </w:rPr>
        <w:t xml:space="preserve"> i </w:t>
      </w:r>
      <w:r>
        <w:rPr>
          <w:color w:val="252525" w:themeColor="text1"/>
        </w:rPr>
        <w:t>Sørøst-Norge</w:t>
      </w:r>
      <w:r w:rsidRPr="00062948">
        <w:rPr>
          <w:color w:val="252525" w:themeColor="text1"/>
        </w:rPr>
        <w:t xml:space="preserve"> (</w:t>
      </w:r>
      <w:r w:rsidR="00411C69">
        <w:rPr>
          <w:color w:val="252525" w:themeColor="text1"/>
        </w:rPr>
        <w:t>USN</w:t>
      </w:r>
      <w:r w:rsidRPr="00062948">
        <w:rPr>
          <w:color w:val="252525" w:themeColor="text1"/>
        </w:rPr>
        <w:t>)</w:t>
      </w:r>
      <w:r w:rsidR="00BD1FA2">
        <w:rPr>
          <w:color w:val="252525" w:themeColor="text1"/>
        </w:rPr>
        <w:t xml:space="preserve">, ved </w:t>
      </w:r>
      <w:r w:rsidR="00BD1FA2" w:rsidRPr="00BD1FA2">
        <w:rPr>
          <w:color w:val="252525" w:themeColor="text1"/>
          <w:highlight w:val="yellow"/>
        </w:rPr>
        <w:t>(fakultet)</w:t>
      </w:r>
      <w:r w:rsidR="00BD1FA2">
        <w:rPr>
          <w:color w:val="252525" w:themeColor="text1"/>
        </w:rPr>
        <w:t xml:space="preserve">, vedrørende </w:t>
      </w:r>
      <w:r w:rsidR="00FE005F">
        <w:rPr>
          <w:color w:val="252525" w:themeColor="text1"/>
        </w:rPr>
        <w:t>kombinasjonsstilling</w:t>
      </w:r>
      <w:r w:rsidR="00BD1FA2">
        <w:rPr>
          <w:color w:val="252525" w:themeColor="text1"/>
        </w:rPr>
        <w:t xml:space="preserve"> for </w:t>
      </w:r>
      <w:r w:rsidR="00BD1FA2" w:rsidRPr="00BD1FA2">
        <w:rPr>
          <w:color w:val="252525" w:themeColor="text1"/>
          <w:highlight w:val="yellow"/>
        </w:rPr>
        <w:t>(navn på arbeidstager)</w:t>
      </w:r>
      <w:r w:rsidRPr="00062948">
        <w:rPr>
          <w:color w:val="252525" w:themeColor="text1"/>
        </w:rPr>
        <w:t xml:space="preserve">. </w:t>
      </w:r>
    </w:p>
    <w:p w14:paraId="4144364B" w14:textId="77777777" w:rsidR="00E76F26" w:rsidRDefault="00E76F26" w:rsidP="00497C9F">
      <w:pPr>
        <w:rPr>
          <w:color w:val="252525" w:themeColor="text1"/>
        </w:rPr>
      </w:pPr>
    </w:p>
    <w:p w14:paraId="70E3BED3" w14:textId="77777777" w:rsidR="00497C9F" w:rsidRDefault="00497C9F" w:rsidP="00497C9F">
      <w:pPr>
        <w:rPr>
          <w:color w:val="252525" w:themeColor="text1"/>
        </w:rPr>
      </w:pPr>
      <w:r w:rsidRPr="00062948">
        <w:rPr>
          <w:color w:val="252525" w:themeColor="text1"/>
        </w:rPr>
        <w:t>Avtalen gjøres i to originaler, hvor et beholdes av hver part. Dersom det er flere parter utferdiges et tilsvarende antall originaler.</w:t>
      </w:r>
      <w:r w:rsidR="00E76F26">
        <w:rPr>
          <w:color w:val="252525" w:themeColor="text1"/>
        </w:rPr>
        <w:t xml:space="preserve"> </w:t>
      </w:r>
      <w:r w:rsidR="00BD1FA2">
        <w:rPr>
          <w:color w:val="252525" w:themeColor="text1"/>
        </w:rPr>
        <w:t xml:space="preserve">Avtalen skal regulere forhold omkring arbeidstagerens rettslige situasjon, både når det gjelder økonomiske mellomværende og </w:t>
      </w:r>
      <w:proofErr w:type="spellStart"/>
      <w:r w:rsidR="00BD1FA2">
        <w:rPr>
          <w:color w:val="252525" w:themeColor="text1"/>
        </w:rPr>
        <w:t>erstatningsmessige</w:t>
      </w:r>
      <w:proofErr w:type="spellEnd"/>
      <w:r w:rsidR="00BD1FA2">
        <w:rPr>
          <w:color w:val="252525" w:themeColor="text1"/>
        </w:rPr>
        <w:t xml:space="preserve"> forhold.</w:t>
      </w:r>
    </w:p>
    <w:p w14:paraId="6C1C8DD9" w14:textId="77777777" w:rsidR="000A1C62" w:rsidRDefault="000A1C62" w:rsidP="00497C9F">
      <w:pPr>
        <w:rPr>
          <w:color w:val="252525" w:themeColor="text1"/>
        </w:rPr>
      </w:pPr>
    </w:p>
    <w:p w14:paraId="1E7ABEF0" w14:textId="77777777" w:rsidR="009E51F5" w:rsidRPr="00E76F26" w:rsidRDefault="009E51F5" w:rsidP="009E51F5">
      <w:pPr>
        <w:rPr>
          <w:color w:val="252525" w:themeColor="text1"/>
        </w:rPr>
      </w:pPr>
      <w:r w:rsidRPr="00E76F26">
        <w:rPr>
          <w:color w:val="252525" w:themeColor="text1"/>
        </w:rPr>
        <w:t xml:space="preserve">Denne avtalen innebærer at USN i avtaleperioden dekker </w:t>
      </w:r>
      <w:r w:rsidRPr="00E76F26">
        <w:rPr>
          <w:color w:val="252525" w:themeColor="text1"/>
          <w:highlight w:val="yellow"/>
        </w:rPr>
        <w:t xml:space="preserve">% </w:t>
      </w:r>
      <w:r w:rsidRPr="00E76F26">
        <w:rPr>
          <w:color w:val="252525" w:themeColor="text1"/>
        </w:rPr>
        <w:t>av til enhver tid gjeldende lønnsvilkår til personen i kombinasjonsstillingen.</w:t>
      </w:r>
    </w:p>
    <w:p w14:paraId="65FBAF76" w14:textId="77777777" w:rsidR="000A1C62" w:rsidRPr="00062948" w:rsidRDefault="000A1C62" w:rsidP="00497C9F">
      <w:pPr>
        <w:rPr>
          <w:color w:val="252525" w:themeColor="text1"/>
        </w:rPr>
      </w:pPr>
    </w:p>
    <w:p w14:paraId="03873D81" w14:textId="77777777" w:rsidR="00497C9F" w:rsidRPr="00062948" w:rsidRDefault="00497C9F" w:rsidP="00497C9F">
      <w:pPr>
        <w:pStyle w:val="Heading2"/>
      </w:pPr>
      <w:bookmarkStart w:id="5" w:name="_Toc401058756"/>
      <w:bookmarkStart w:id="6" w:name="_Toc468280091"/>
      <w:r>
        <w:t>P</w:t>
      </w:r>
      <w:r w:rsidRPr="00062948">
        <w:t>artene</w:t>
      </w:r>
      <w:bookmarkEnd w:id="5"/>
      <w:r>
        <w:t xml:space="preserve"> og kontaktpersoner</w:t>
      </w:r>
      <w:bookmarkEnd w:id="6"/>
    </w:p>
    <w:p w14:paraId="764F2619" w14:textId="77777777" w:rsidR="00497C9F" w:rsidRPr="007120AA" w:rsidRDefault="00497C9F" w:rsidP="00497C9F">
      <w:r w:rsidRPr="007120AA">
        <w:t>Partene i avtalen er:</w:t>
      </w:r>
    </w:p>
    <w:p w14:paraId="55757BAD" w14:textId="77777777" w:rsidR="00497C9F" w:rsidRDefault="00411C69" w:rsidP="00497C9F">
      <w:pPr>
        <w:pStyle w:val="ListParagraph"/>
        <w:numPr>
          <w:ilvl w:val="0"/>
          <w:numId w:val="23"/>
        </w:numPr>
        <w:spacing w:after="200"/>
      </w:pPr>
      <w:r>
        <w:t>Universitetet</w:t>
      </w:r>
      <w:r w:rsidR="00497C9F" w:rsidRPr="007120AA">
        <w:t xml:space="preserve"> i </w:t>
      </w:r>
      <w:r w:rsidR="00497C9F">
        <w:t xml:space="preserve">Sørøst-Norge </w:t>
      </w:r>
      <w:r w:rsidR="00497C9F">
        <w:br/>
        <w:t xml:space="preserve">Postboks 235 </w:t>
      </w:r>
      <w:r w:rsidR="00497C9F">
        <w:br/>
        <w:t xml:space="preserve">3603 Kongsberg </w:t>
      </w:r>
      <w:r w:rsidR="00497C9F">
        <w:br/>
        <w:t>Org.nr. 911 770 709</w:t>
      </w:r>
      <w:r w:rsidR="00497C9F">
        <w:br/>
      </w:r>
      <w:sdt>
        <w:sdtPr>
          <w:id w:val="-1883234137"/>
          <w:placeholder>
            <w:docPart w:val="A88F146B442542DEAE559F5102045233"/>
          </w:placeholder>
          <w:showingPlcHdr/>
        </w:sdtPr>
        <w:sdtEndPr/>
        <w:sdtContent>
          <w:r w:rsidR="00C367BD" w:rsidRPr="00C367BD">
            <w:rPr>
              <w:rStyle w:val="PlaceholderText"/>
              <w:highlight w:val="yellow"/>
            </w:rPr>
            <w:t>Fakultet/driftsenhet</w:t>
          </w:r>
        </w:sdtContent>
      </w:sdt>
      <w:r w:rsidR="00497C9F">
        <w:br/>
      </w:r>
      <w:sdt>
        <w:sdtPr>
          <w:id w:val="182950691"/>
          <w:placeholder>
            <w:docPart w:val="626F3FE1112D41758B3FBE53364E4ED2"/>
          </w:placeholder>
          <w:showingPlcHdr/>
        </w:sdtPr>
        <w:sdtEndPr/>
        <w:sdtContent>
          <w:r w:rsidR="00C367BD">
            <w:rPr>
              <w:rStyle w:val="PlaceholderText"/>
              <w:highlight w:val="yellow"/>
            </w:rPr>
            <w:t>Dekan/prosjekteier</w:t>
          </w:r>
        </w:sdtContent>
      </w:sdt>
      <w:r w:rsidR="00497C9F">
        <w:br/>
      </w:r>
    </w:p>
    <w:p w14:paraId="17167996" w14:textId="77777777" w:rsidR="00497C9F" w:rsidRDefault="00993DC5" w:rsidP="00497C9F">
      <w:pPr>
        <w:pStyle w:val="ListParagraph"/>
        <w:numPr>
          <w:ilvl w:val="0"/>
          <w:numId w:val="23"/>
        </w:numPr>
        <w:spacing w:after="200"/>
      </w:pPr>
      <w:sdt>
        <w:sdtPr>
          <w:rPr>
            <w:color w:val="252525" w:themeColor="text1"/>
          </w:rPr>
          <w:id w:val="1491676704"/>
          <w:placeholder>
            <w:docPart w:val="3A0C9DB5A853488CA080B2DCA8F8A2F1"/>
          </w:placeholder>
          <w:showingPlcHdr/>
        </w:sdtPr>
        <w:sdtEndPr/>
        <w:sdtContent>
          <w:r w:rsidR="00C367BD">
            <w:rPr>
              <w:rStyle w:val="PlaceholderText"/>
              <w:highlight w:val="yellow"/>
            </w:rPr>
            <w:t>Av</w:t>
          </w:r>
          <w:r w:rsidR="00C367BD" w:rsidRPr="00C367BD">
            <w:rPr>
              <w:rStyle w:val="PlaceholderText"/>
              <w:highlight w:val="yellow"/>
            </w:rPr>
            <w:t>talepart</w:t>
          </w:r>
        </w:sdtContent>
      </w:sdt>
      <w:r w:rsidR="00497C9F">
        <w:br/>
      </w:r>
      <w:sdt>
        <w:sdtPr>
          <w:rPr>
            <w:color w:val="252525" w:themeColor="text1"/>
          </w:rPr>
          <w:id w:val="934322117"/>
          <w:placeholder>
            <w:docPart w:val="2485FC1FA137400DBEC93D54ED55D0E8"/>
          </w:placeholder>
          <w:showingPlcHdr/>
        </w:sdtPr>
        <w:sdtEndPr/>
        <w:sdtContent>
          <w:r w:rsidR="00C367BD">
            <w:rPr>
              <w:rStyle w:val="PlaceholderText"/>
              <w:highlight w:val="yellow"/>
            </w:rPr>
            <w:t>Adresse</w:t>
          </w:r>
        </w:sdtContent>
      </w:sdt>
      <w:r w:rsidR="00C367BD">
        <w:t xml:space="preserve"> </w:t>
      </w:r>
      <w:r w:rsidR="00497C9F">
        <w:br/>
        <w:t xml:space="preserve">Org.nr. </w:t>
      </w:r>
      <w:sdt>
        <w:sdtPr>
          <w:rPr>
            <w:color w:val="252525" w:themeColor="text1"/>
          </w:rPr>
          <w:id w:val="-1990695517"/>
          <w:placeholder>
            <w:docPart w:val="326FC0552AFA484B97F06C75158513CA"/>
          </w:placeholder>
          <w:showingPlcHdr/>
        </w:sdtPr>
        <w:sdtEndPr/>
        <w:sdtContent>
          <w:r w:rsidR="00C367BD">
            <w:rPr>
              <w:rStyle w:val="PlaceholderText"/>
              <w:highlight w:val="yellow"/>
            </w:rPr>
            <w:t>...</w:t>
          </w:r>
        </w:sdtContent>
      </w:sdt>
    </w:p>
    <w:p w14:paraId="54432BE2" w14:textId="77777777" w:rsidR="00497C9F" w:rsidRDefault="00993DC5" w:rsidP="00497C9F">
      <w:pPr>
        <w:pStyle w:val="ListParagraph"/>
        <w:spacing w:after="200"/>
        <w:ind w:left="1428"/>
      </w:pPr>
      <w:sdt>
        <w:sdtPr>
          <w:rPr>
            <w:color w:val="252525" w:themeColor="text1"/>
          </w:rPr>
          <w:id w:val="1566372675"/>
          <w:placeholder>
            <w:docPart w:val="DD479147311D446390D171335EE3B52B"/>
          </w:placeholder>
          <w:showingPlcHdr/>
        </w:sdtPr>
        <w:sdtEndPr/>
        <w:sdtContent>
          <w:r w:rsidR="00C367BD">
            <w:rPr>
              <w:rStyle w:val="PlaceholderText"/>
              <w:highlight w:val="yellow"/>
            </w:rPr>
            <w:t>Driftsenhet</w:t>
          </w:r>
        </w:sdtContent>
      </w:sdt>
      <w:r w:rsidR="00497C9F">
        <w:br/>
      </w:r>
      <w:sdt>
        <w:sdtPr>
          <w:rPr>
            <w:color w:val="252525" w:themeColor="text1"/>
          </w:rPr>
          <w:id w:val="1180004676"/>
          <w:placeholder>
            <w:docPart w:val="20F1CC1326124ADDA20786F1250A72BD"/>
          </w:placeholder>
          <w:showingPlcHdr/>
        </w:sdtPr>
        <w:sdtEndPr/>
        <w:sdtContent>
          <w:r w:rsidR="00C367BD">
            <w:rPr>
              <w:rStyle w:val="PlaceholderText"/>
              <w:highlight w:val="yellow"/>
            </w:rPr>
            <w:t>Prosjekteier</w:t>
          </w:r>
        </w:sdtContent>
      </w:sdt>
    </w:p>
    <w:p w14:paraId="2FF76661" w14:textId="77777777" w:rsidR="00497C9F" w:rsidRPr="00062948" w:rsidRDefault="00497C9F" w:rsidP="00497C9F">
      <w:pPr>
        <w:rPr>
          <w:color w:val="252525" w:themeColor="text1"/>
        </w:rPr>
      </w:pPr>
      <w:r>
        <w:rPr>
          <w:color w:val="252525" w:themeColor="text1"/>
        </w:rPr>
        <w:t>Kontaktpersoner:</w:t>
      </w:r>
    </w:p>
    <w:tbl>
      <w:tblPr>
        <w:tblStyle w:val="GridTable4-Accent2"/>
        <w:tblW w:w="0" w:type="auto"/>
        <w:tblLook w:val="04A0" w:firstRow="1" w:lastRow="0" w:firstColumn="1" w:lastColumn="0" w:noHBand="0" w:noVBand="1"/>
      </w:tblPr>
      <w:tblGrid>
        <w:gridCol w:w="3020"/>
        <w:gridCol w:w="3021"/>
        <w:gridCol w:w="3021"/>
      </w:tblGrid>
      <w:tr w:rsidR="00497C9F" w:rsidRPr="00460756" w14:paraId="114A8E78" w14:textId="77777777" w:rsidTr="00460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1F5295" w14:textId="77777777" w:rsidR="00497C9F" w:rsidRPr="00460756" w:rsidRDefault="00497C9F" w:rsidP="00460756">
            <w:r w:rsidRPr="00460756">
              <w:t>Institusjon/part</w:t>
            </w:r>
          </w:p>
        </w:tc>
        <w:tc>
          <w:tcPr>
            <w:tcW w:w="3021" w:type="dxa"/>
          </w:tcPr>
          <w:p w14:paraId="69AFF292" w14:textId="77777777" w:rsidR="00497C9F" w:rsidRPr="00460756" w:rsidRDefault="00497C9F" w:rsidP="00460756">
            <w:pPr>
              <w:cnfStyle w:val="100000000000" w:firstRow="1" w:lastRow="0" w:firstColumn="0" w:lastColumn="0" w:oddVBand="0" w:evenVBand="0" w:oddHBand="0" w:evenHBand="0" w:firstRowFirstColumn="0" w:firstRowLastColumn="0" w:lastRowFirstColumn="0" w:lastRowLastColumn="0"/>
            </w:pPr>
            <w:r w:rsidRPr="00460756">
              <w:t>Avdeling</w:t>
            </w:r>
          </w:p>
        </w:tc>
        <w:tc>
          <w:tcPr>
            <w:tcW w:w="3021" w:type="dxa"/>
          </w:tcPr>
          <w:p w14:paraId="1DF9C014" w14:textId="77777777" w:rsidR="00497C9F" w:rsidRPr="00460756" w:rsidRDefault="00497C9F" w:rsidP="00460756">
            <w:pPr>
              <w:cnfStyle w:val="100000000000" w:firstRow="1" w:lastRow="0" w:firstColumn="0" w:lastColumn="0" w:oddVBand="0" w:evenVBand="0" w:oddHBand="0" w:evenHBand="0" w:firstRowFirstColumn="0" w:firstRowLastColumn="0" w:lastRowFirstColumn="0" w:lastRowLastColumn="0"/>
            </w:pPr>
            <w:r w:rsidRPr="00460756">
              <w:t>Navn og stilling</w:t>
            </w:r>
          </w:p>
        </w:tc>
      </w:tr>
      <w:tr w:rsidR="00497C9F" w:rsidRPr="00460756" w14:paraId="4D809437" w14:textId="77777777" w:rsidTr="0046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44844D8" w14:textId="77777777" w:rsidR="00497C9F" w:rsidRPr="00460756" w:rsidRDefault="00497C9F" w:rsidP="00460756"/>
        </w:tc>
        <w:tc>
          <w:tcPr>
            <w:tcW w:w="3021" w:type="dxa"/>
          </w:tcPr>
          <w:p w14:paraId="1385F59A" w14:textId="77777777" w:rsidR="00497C9F" w:rsidRPr="00460756" w:rsidRDefault="00497C9F" w:rsidP="00460756">
            <w:pPr>
              <w:cnfStyle w:val="000000100000" w:firstRow="0" w:lastRow="0" w:firstColumn="0" w:lastColumn="0" w:oddVBand="0" w:evenVBand="0" w:oddHBand="1" w:evenHBand="0" w:firstRowFirstColumn="0" w:firstRowLastColumn="0" w:lastRowFirstColumn="0" w:lastRowLastColumn="0"/>
            </w:pPr>
          </w:p>
        </w:tc>
        <w:tc>
          <w:tcPr>
            <w:tcW w:w="3021" w:type="dxa"/>
          </w:tcPr>
          <w:p w14:paraId="152BD46A" w14:textId="77777777" w:rsidR="00497C9F" w:rsidRPr="00460756" w:rsidRDefault="00497C9F" w:rsidP="00460756">
            <w:pPr>
              <w:cnfStyle w:val="000000100000" w:firstRow="0" w:lastRow="0" w:firstColumn="0" w:lastColumn="0" w:oddVBand="0" w:evenVBand="0" w:oddHBand="1" w:evenHBand="0" w:firstRowFirstColumn="0" w:firstRowLastColumn="0" w:lastRowFirstColumn="0" w:lastRowLastColumn="0"/>
            </w:pPr>
          </w:p>
        </w:tc>
      </w:tr>
      <w:tr w:rsidR="00497C9F" w:rsidRPr="00460756" w14:paraId="0365A206" w14:textId="77777777" w:rsidTr="00460756">
        <w:tc>
          <w:tcPr>
            <w:cnfStyle w:val="001000000000" w:firstRow="0" w:lastRow="0" w:firstColumn="1" w:lastColumn="0" w:oddVBand="0" w:evenVBand="0" w:oddHBand="0" w:evenHBand="0" w:firstRowFirstColumn="0" w:firstRowLastColumn="0" w:lastRowFirstColumn="0" w:lastRowLastColumn="0"/>
            <w:tcW w:w="3020" w:type="dxa"/>
          </w:tcPr>
          <w:p w14:paraId="58C2D42D" w14:textId="77777777" w:rsidR="00497C9F" w:rsidRPr="00460756" w:rsidRDefault="00497C9F" w:rsidP="00460756"/>
        </w:tc>
        <w:tc>
          <w:tcPr>
            <w:tcW w:w="3021" w:type="dxa"/>
          </w:tcPr>
          <w:p w14:paraId="4552A627" w14:textId="77777777" w:rsidR="00497C9F" w:rsidRPr="00460756" w:rsidRDefault="00497C9F" w:rsidP="00460756">
            <w:pPr>
              <w:cnfStyle w:val="000000000000" w:firstRow="0" w:lastRow="0" w:firstColumn="0" w:lastColumn="0" w:oddVBand="0" w:evenVBand="0" w:oddHBand="0" w:evenHBand="0" w:firstRowFirstColumn="0" w:firstRowLastColumn="0" w:lastRowFirstColumn="0" w:lastRowLastColumn="0"/>
            </w:pPr>
          </w:p>
        </w:tc>
        <w:tc>
          <w:tcPr>
            <w:tcW w:w="3021" w:type="dxa"/>
          </w:tcPr>
          <w:p w14:paraId="0EBCFDEA" w14:textId="77777777" w:rsidR="00497C9F" w:rsidRPr="00460756" w:rsidRDefault="00497C9F" w:rsidP="00460756">
            <w:pPr>
              <w:cnfStyle w:val="000000000000" w:firstRow="0" w:lastRow="0" w:firstColumn="0" w:lastColumn="0" w:oddVBand="0" w:evenVBand="0" w:oddHBand="0" w:evenHBand="0" w:firstRowFirstColumn="0" w:firstRowLastColumn="0" w:lastRowFirstColumn="0" w:lastRowLastColumn="0"/>
            </w:pPr>
          </w:p>
        </w:tc>
      </w:tr>
      <w:tr w:rsidR="00497C9F" w:rsidRPr="00460756" w14:paraId="66831D79" w14:textId="77777777" w:rsidTr="00460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D057381" w14:textId="77777777" w:rsidR="00497C9F" w:rsidRPr="00460756" w:rsidRDefault="00497C9F" w:rsidP="00460756"/>
        </w:tc>
        <w:tc>
          <w:tcPr>
            <w:tcW w:w="3021" w:type="dxa"/>
          </w:tcPr>
          <w:p w14:paraId="052D05F7" w14:textId="77777777" w:rsidR="00497C9F" w:rsidRPr="00460756" w:rsidRDefault="00497C9F" w:rsidP="00460756">
            <w:pPr>
              <w:cnfStyle w:val="000000100000" w:firstRow="0" w:lastRow="0" w:firstColumn="0" w:lastColumn="0" w:oddVBand="0" w:evenVBand="0" w:oddHBand="1" w:evenHBand="0" w:firstRowFirstColumn="0" w:firstRowLastColumn="0" w:lastRowFirstColumn="0" w:lastRowLastColumn="0"/>
            </w:pPr>
          </w:p>
        </w:tc>
        <w:tc>
          <w:tcPr>
            <w:tcW w:w="3021" w:type="dxa"/>
          </w:tcPr>
          <w:p w14:paraId="2B4A9000" w14:textId="77777777" w:rsidR="00497C9F" w:rsidRPr="00460756" w:rsidRDefault="00497C9F" w:rsidP="00460756">
            <w:pPr>
              <w:cnfStyle w:val="000000100000" w:firstRow="0" w:lastRow="0" w:firstColumn="0" w:lastColumn="0" w:oddVBand="0" w:evenVBand="0" w:oddHBand="1" w:evenHBand="0" w:firstRowFirstColumn="0" w:firstRowLastColumn="0" w:lastRowFirstColumn="0" w:lastRowLastColumn="0"/>
            </w:pPr>
          </w:p>
        </w:tc>
      </w:tr>
    </w:tbl>
    <w:p w14:paraId="3AB73CFD" w14:textId="77777777" w:rsidR="00D05597" w:rsidRDefault="00D05597" w:rsidP="00D05597">
      <w:pPr>
        <w:pStyle w:val="Heading2"/>
      </w:pPr>
      <w:bookmarkStart w:id="7" w:name="_Toc468350524"/>
      <w:bookmarkStart w:id="8" w:name="_Toc459882658"/>
      <w:bookmarkStart w:id="9" w:name="_Toc401058758"/>
      <w:bookmarkStart w:id="10" w:name="_Toc468280093"/>
      <w:r>
        <w:t>Vederlag, fakturering og betalingsbetingelser</w:t>
      </w:r>
    </w:p>
    <w:p w14:paraId="22AB9C57" w14:textId="77777777" w:rsidR="00CA1D25" w:rsidRDefault="00CA1D25" w:rsidP="00CA1D25">
      <w:r>
        <w:t>Personen som blir kallet til kombinasjonsstilling skal lønnes minimum i samme lønnstrinn som i opprinnelig stilling og vil bli frikjøpt fra ordinær stilling tilsvarende den stillingsprosent vedkommende har ved USN.</w:t>
      </w:r>
    </w:p>
    <w:p w14:paraId="2C9974B2" w14:textId="77777777" w:rsidR="00CA1D25" w:rsidRDefault="00CA1D25" w:rsidP="00CA1D25"/>
    <w:p w14:paraId="161EA842" w14:textId="77777777" w:rsidR="00CA1D25" w:rsidRDefault="00CA1D25" w:rsidP="00CA1D25">
      <w:r w:rsidRPr="00D12CF5">
        <w:rPr>
          <w:highlight w:val="yellow"/>
        </w:rPr>
        <w:t>(Avtalepart)</w:t>
      </w:r>
      <w:r>
        <w:t xml:space="preserve"> fakturerer USN for </w:t>
      </w:r>
      <w:r w:rsidR="005C780B">
        <w:t xml:space="preserve">tilsvarende </w:t>
      </w:r>
      <w:r w:rsidR="005C780B" w:rsidRPr="005C780B">
        <w:rPr>
          <w:highlight w:val="yellow"/>
        </w:rPr>
        <w:t>XX</w:t>
      </w:r>
      <w:r w:rsidR="005C780B">
        <w:t xml:space="preserve"> % stilling</w:t>
      </w:r>
      <w:r w:rsidR="00D25D00">
        <w:t xml:space="preserve"> og eventuelle </w:t>
      </w:r>
      <w:r w:rsidR="00B57504">
        <w:t>utleggsrefusjoner</w:t>
      </w:r>
      <w:r>
        <w:t xml:space="preserve"> etterskuddsvis hvert kvartal innenfor samarbeidets og kombinasjonsstillingens varighet. Til faktura </w:t>
      </w:r>
      <w:r>
        <w:lastRenderedPageBreak/>
        <w:t>skal vedlegges beregning av refusjonskrav, basert på aktuell årslønn, feriepenger, arbeidsgivers del av pensjonskostnad og arbeidsgiveravgift.</w:t>
      </w:r>
    </w:p>
    <w:p w14:paraId="3129AC6B" w14:textId="77777777" w:rsidR="005C780B" w:rsidRDefault="005C780B" w:rsidP="00CA1D25"/>
    <w:p w14:paraId="26C84071" w14:textId="77777777" w:rsidR="005C780B" w:rsidRDefault="005C780B" w:rsidP="00CA1D25">
      <w:r>
        <w:t xml:space="preserve">Ved avtalens oppstart er arbeidstakerens årslønn, eksklusive feriepenger, pensjon og arbeidsgiveravgift, NOK </w:t>
      </w:r>
      <w:r w:rsidRPr="005C780B">
        <w:rPr>
          <w:highlight w:val="yellow"/>
        </w:rPr>
        <w:t>XXX</w:t>
      </w:r>
      <w:r>
        <w:t xml:space="preserve">. </w:t>
      </w:r>
    </w:p>
    <w:p w14:paraId="6B5CF209" w14:textId="77777777" w:rsidR="00CA1D25" w:rsidRDefault="00CA1D25" w:rsidP="00CA1D25"/>
    <w:p w14:paraId="015DFEFA" w14:textId="048128FF" w:rsidR="00814A43" w:rsidRPr="006F0FFD" w:rsidRDefault="00CA1D25" w:rsidP="006F0FFD">
      <w:pPr>
        <w:rPr>
          <w:lang w:val="nn-NO"/>
        </w:rPr>
      </w:pPr>
      <w:r w:rsidRPr="00D12CF5">
        <w:rPr>
          <w:highlight w:val="yellow"/>
        </w:rPr>
        <w:t>(Avtalepart)</w:t>
      </w:r>
      <w:r w:rsidR="00712979">
        <w:t xml:space="preserve"> </w:t>
      </w:r>
      <w:r w:rsidR="00814A43">
        <w:t xml:space="preserve">skal sende </w:t>
      </w:r>
      <w:r w:rsidR="00814A43">
        <w:rPr>
          <w:color w:val="000000"/>
          <w:lang w:val="nn-NO"/>
        </w:rPr>
        <w:t>fakturaer i EHF-format eller PDF-format</w:t>
      </w:r>
      <w:r w:rsidR="00814A43">
        <w:rPr>
          <w:lang w:val="nn-NO"/>
        </w:rPr>
        <w:t xml:space="preserve">. </w:t>
      </w:r>
      <w:r w:rsidR="000C5721">
        <w:t>Vi godtar ikke faktura på papir.</w:t>
      </w:r>
      <w:r w:rsidR="006F0FFD">
        <w:rPr>
          <w:lang w:val="nn-NO"/>
        </w:rPr>
        <w:t xml:space="preserve"> </w:t>
      </w:r>
    </w:p>
    <w:p w14:paraId="60636A95" w14:textId="77777777" w:rsidR="000C5721" w:rsidRPr="0096704C" w:rsidRDefault="000C5721" w:rsidP="000C5721">
      <w:pPr>
        <w:autoSpaceDE w:val="0"/>
        <w:autoSpaceDN w:val="0"/>
        <w:spacing w:line="240" w:lineRule="auto"/>
        <w:rPr>
          <w:rStyle w:val="Emphasis"/>
          <w:rFonts w:eastAsiaTheme="majorEastAsia"/>
          <w:i w:val="0"/>
        </w:rPr>
      </w:pPr>
      <w:r w:rsidRPr="0096704C">
        <w:rPr>
          <w:rStyle w:val="Emphasis"/>
          <w:rFonts w:eastAsiaTheme="majorEastAsia"/>
          <w:i w:val="0"/>
        </w:rPr>
        <w:t>EHF fra norsk leverandør: 911770709</w:t>
      </w:r>
    </w:p>
    <w:p w14:paraId="60FCBAC2" w14:textId="77777777" w:rsidR="000C5721" w:rsidRPr="0096704C" w:rsidRDefault="000C5721" w:rsidP="000C5721">
      <w:pPr>
        <w:autoSpaceDE w:val="0"/>
        <w:autoSpaceDN w:val="0"/>
        <w:spacing w:line="240" w:lineRule="auto"/>
        <w:rPr>
          <w:rStyle w:val="Emphasis"/>
          <w:rFonts w:eastAsiaTheme="majorEastAsia"/>
          <w:i w:val="0"/>
        </w:rPr>
      </w:pPr>
      <w:r w:rsidRPr="0096704C">
        <w:rPr>
          <w:rStyle w:val="Emphasis"/>
          <w:rFonts w:eastAsiaTheme="majorEastAsia"/>
          <w:i w:val="0"/>
        </w:rPr>
        <w:t>EHF fra utenlandsk leverandør: 9908:911770709</w:t>
      </w:r>
    </w:p>
    <w:p w14:paraId="5A957C24" w14:textId="77777777" w:rsidR="000C5721" w:rsidRPr="0096704C" w:rsidRDefault="000C5721" w:rsidP="000C5721">
      <w:pPr>
        <w:autoSpaceDE w:val="0"/>
        <w:autoSpaceDN w:val="0"/>
        <w:spacing w:line="240" w:lineRule="auto"/>
        <w:rPr>
          <w:rStyle w:val="Emphasis"/>
          <w:rFonts w:eastAsiaTheme="majorEastAsia"/>
          <w:i w:val="0"/>
        </w:rPr>
      </w:pPr>
      <w:r w:rsidRPr="0096704C">
        <w:rPr>
          <w:rStyle w:val="Emphasis"/>
          <w:rFonts w:eastAsiaTheme="majorEastAsia"/>
          <w:i w:val="0"/>
        </w:rPr>
        <w:t>PDF-faktura: faktura@usn.no / invoice@usn.no</w:t>
      </w:r>
    </w:p>
    <w:p w14:paraId="2A37E914" w14:textId="77777777" w:rsidR="0096704C" w:rsidRPr="0096704C" w:rsidRDefault="0096704C" w:rsidP="000C5721">
      <w:pPr>
        <w:autoSpaceDE w:val="0"/>
        <w:autoSpaceDN w:val="0"/>
        <w:spacing w:line="240" w:lineRule="auto"/>
        <w:rPr>
          <w:rStyle w:val="Emphasis"/>
          <w:rFonts w:eastAsiaTheme="majorEastAsia"/>
          <w:i w:val="0"/>
        </w:rPr>
      </w:pPr>
    </w:p>
    <w:p w14:paraId="33C85ED9" w14:textId="60B77A22" w:rsidR="000C5721" w:rsidRPr="0096704C" w:rsidRDefault="000C5721" w:rsidP="000C5721">
      <w:pPr>
        <w:autoSpaceDE w:val="0"/>
        <w:autoSpaceDN w:val="0"/>
        <w:spacing w:line="240" w:lineRule="auto"/>
        <w:rPr>
          <w:rStyle w:val="Emphasis"/>
          <w:rFonts w:eastAsiaTheme="majorEastAsia"/>
          <w:i w:val="0"/>
        </w:rPr>
      </w:pPr>
      <w:r w:rsidRPr="0096704C">
        <w:rPr>
          <w:rStyle w:val="Emphasis"/>
          <w:rFonts w:eastAsiaTheme="majorEastAsia"/>
          <w:i w:val="0"/>
        </w:rPr>
        <w:t>Organisasjonsnummer: 911 770</w:t>
      </w:r>
      <w:r w:rsidR="0096704C">
        <w:rPr>
          <w:rStyle w:val="Emphasis"/>
          <w:rFonts w:eastAsiaTheme="majorEastAsia"/>
          <w:i w:val="0"/>
        </w:rPr>
        <w:t> </w:t>
      </w:r>
      <w:r w:rsidRPr="0096704C">
        <w:rPr>
          <w:rStyle w:val="Emphasis"/>
          <w:rFonts w:eastAsiaTheme="majorEastAsia"/>
          <w:i w:val="0"/>
        </w:rPr>
        <w:t>709</w:t>
      </w:r>
    </w:p>
    <w:p w14:paraId="06DF2F61" w14:textId="77777777" w:rsidR="0096704C" w:rsidRDefault="0096704C" w:rsidP="000C5721">
      <w:pPr>
        <w:autoSpaceDE w:val="0"/>
        <w:autoSpaceDN w:val="0"/>
        <w:spacing w:line="240" w:lineRule="auto"/>
        <w:rPr>
          <w:rStyle w:val="Emphasis"/>
          <w:rFonts w:eastAsiaTheme="majorEastAsia"/>
        </w:rPr>
      </w:pPr>
    </w:p>
    <w:p w14:paraId="6300CA3E" w14:textId="79D54C5B" w:rsidR="00CD780A" w:rsidRDefault="000C5721" w:rsidP="000C5721">
      <w:pPr>
        <w:autoSpaceDE w:val="0"/>
        <w:autoSpaceDN w:val="0"/>
        <w:spacing w:line="240" w:lineRule="auto"/>
        <w:rPr>
          <w:rStyle w:val="Emphasis"/>
          <w:rFonts w:eastAsiaTheme="majorEastAsia"/>
        </w:rPr>
      </w:pPr>
      <w:r w:rsidRPr="000C5721">
        <w:rPr>
          <w:rStyle w:val="Emphasis"/>
          <w:rFonts w:eastAsiaTheme="majorEastAsia"/>
        </w:rPr>
        <w:t xml:space="preserve">NB! Alle fakturaer må merkes med </w:t>
      </w:r>
      <w:proofErr w:type="spellStart"/>
      <w:r w:rsidRPr="000C5721">
        <w:rPr>
          <w:rStyle w:val="Emphasis"/>
          <w:rFonts w:eastAsiaTheme="majorEastAsia"/>
        </w:rPr>
        <w:t>bestillerkode</w:t>
      </w:r>
      <w:proofErr w:type="spellEnd"/>
      <w:r w:rsidRPr="000C5721">
        <w:rPr>
          <w:rStyle w:val="Emphasis"/>
          <w:rFonts w:eastAsiaTheme="majorEastAsia"/>
        </w:rPr>
        <w:t>/deres referanse.</w:t>
      </w:r>
    </w:p>
    <w:p w14:paraId="3A8A486A" w14:textId="77777777" w:rsidR="000C5721" w:rsidRPr="000C5721" w:rsidRDefault="000C5721" w:rsidP="00CD780A">
      <w:pPr>
        <w:autoSpaceDE w:val="0"/>
        <w:autoSpaceDN w:val="0"/>
        <w:spacing w:line="240" w:lineRule="auto"/>
        <w:rPr>
          <w:color w:val="000000"/>
        </w:rPr>
      </w:pPr>
    </w:p>
    <w:p w14:paraId="2F098178" w14:textId="77777777" w:rsidR="00FE005F" w:rsidRPr="00BD1E77" w:rsidRDefault="00603D88" w:rsidP="003D576E">
      <w:pPr>
        <w:pStyle w:val="Heading2"/>
      </w:pPr>
      <w:r w:rsidRPr="00BD1E77">
        <w:t>Om kombinasjonsstillinge</w:t>
      </w:r>
      <w:r w:rsidR="00B57504">
        <w:t>n</w:t>
      </w:r>
      <w:r w:rsidR="00583C0A" w:rsidRPr="00BD1E77">
        <w:t xml:space="preserve"> og arbeidsoppgaver </w:t>
      </w:r>
      <w:r w:rsidR="00D25D00">
        <w:t>m.m.</w:t>
      </w:r>
    </w:p>
    <w:p w14:paraId="1AB8B3A2" w14:textId="77777777" w:rsidR="00D25D00" w:rsidRDefault="00D25D00" w:rsidP="00D25D00">
      <w:pPr>
        <w:pStyle w:val="Heading2"/>
        <w:numPr>
          <w:ilvl w:val="1"/>
          <w:numId w:val="3"/>
        </w:numPr>
      </w:pPr>
      <w:r>
        <w:t>Om kombinasjonsstillinger</w:t>
      </w:r>
      <w:r w:rsidR="00B57504">
        <w:t xml:space="preserve"> generelt</w:t>
      </w:r>
    </w:p>
    <w:p w14:paraId="3AD01BED" w14:textId="77777777" w:rsidR="00603D88" w:rsidRDefault="00603D88" w:rsidP="00603D88">
      <w:pPr>
        <w:spacing w:line="240" w:lineRule="auto"/>
      </w:pPr>
      <w:r w:rsidRPr="00BD1E77">
        <w:t>Kombinasjonsstillinger er stillinger som utvikles i et samarbeid mellom praksisfelt og universitetet. Begge parter skal være med i utformingen av stillingenes innhold og omfang.</w:t>
      </w:r>
    </w:p>
    <w:p w14:paraId="5CCC3746" w14:textId="77777777" w:rsidR="00B57504" w:rsidRPr="00BD1E77" w:rsidRDefault="00B57504" w:rsidP="00603D88">
      <w:pPr>
        <w:spacing w:line="240" w:lineRule="auto"/>
      </w:pPr>
    </w:p>
    <w:p w14:paraId="21717304" w14:textId="77777777" w:rsidR="0025668E" w:rsidRDefault="0025668E" w:rsidP="0025668E">
      <w:pPr>
        <w:spacing w:line="240" w:lineRule="auto"/>
      </w:pPr>
      <w:r w:rsidRPr="00BD1E77">
        <w:t xml:space="preserve">I tilsettingsperioden skal personen i kombinasjonsstillingen normalt ha arbeidsoppgaver knyttet til ett eller flere studieprogram der undervisning og veiledning av studenter inngår. </w:t>
      </w:r>
    </w:p>
    <w:p w14:paraId="18561A3A" w14:textId="77777777" w:rsidR="0025668E" w:rsidRDefault="0025668E" w:rsidP="00603D88">
      <w:pPr>
        <w:spacing w:line="240" w:lineRule="auto"/>
      </w:pPr>
    </w:p>
    <w:p w14:paraId="31CDA78F" w14:textId="77777777" w:rsidR="00512DA0" w:rsidRDefault="00512DA0" w:rsidP="00603D88">
      <w:pPr>
        <w:spacing w:line="240" w:lineRule="auto"/>
      </w:pPr>
      <w:r>
        <w:t xml:space="preserve">I vedlagte retningslinjer for </w:t>
      </w:r>
      <w:r w:rsidRPr="000F507A">
        <w:t>Hospiteringsordninger og Kombinasjonsstillinger</w:t>
      </w:r>
      <w:r>
        <w:t xml:space="preserve"> er innhold og eksempel på arbeidsoppgaver nærmere beskrevet.</w:t>
      </w:r>
    </w:p>
    <w:p w14:paraId="39A1E048" w14:textId="77777777" w:rsidR="00A1026A" w:rsidRDefault="00A1026A" w:rsidP="00D25D00">
      <w:pPr>
        <w:pStyle w:val="Heading2"/>
        <w:numPr>
          <w:ilvl w:val="1"/>
          <w:numId w:val="3"/>
        </w:numPr>
      </w:pPr>
      <w:r>
        <w:t>Om aktuell kombinasjonsstilling</w:t>
      </w:r>
    </w:p>
    <w:p w14:paraId="12260100" w14:textId="77777777" w:rsidR="00B57504" w:rsidRDefault="00B57504" w:rsidP="00A1026A">
      <w:pPr>
        <w:pStyle w:val="Heading2"/>
        <w:numPr>
          <w:ilvl w:val="2"/>
          <w:numId w:val="3"/>
        </w:numPr>
      </w:pPr>
      <w:r>
        <w:t>Målsetning</w:t>
      </w:r>
    </w:p>
    <w:p w14:paraId="5701247B" w14:textId="77777777" w:rsidR="00B57504" w:rsidRDefault="00512DA0" w:rsidP="00B57504">
      <w:r>
        <w:t>Målsetning</w:t>
      </w:r>
      <w:r w:rsidR="00B57504">
        <w:t xml:space="preserve"> for den aktuelle stillingen er </w:t>
      </w:r>
      <w:r w:rsidR="00B57504" w:rsidRPr="00B57504">
        <w:rPr>
          <w:highlight w:val="yellow"/>
        </w:rPr>
        <w:t>(sett inn beskrivelse av mål)</w:t>
      </w:r>
    </w:p>
    <w:p w14:paraId="61E16776" w14:textId="77777777" w:rsidR="00512DA0" w:rsidRDefault="00512DA0" w:rsidP="00B57504"/>
    <w:p w14:paraId="1F4AFF79" w14:textId="77777777" w:rsidR="00512DA0" w:rsidRPr="00B57504" w:rsidRDefault="00512DA0" w:rsidP="00B57504">
      <w:r>
        <w:t>Begge parter har et felles ansvar for god måloppnåelse i gjennomføringen av avtalen.</w:t>
      </w:r>
    </w:p>
    <w:p w14:paraId="1B378420" w14:textId="77777777" w:rsidR="0045424F" w:rsidRPr="00BD1E77" w:rsidRDefault="00D25D00" w:rsidP="00A1026A">
      <w:pPr>
        <w:pStyle w:val="Heading2"/>
        <w:numPr>
          <w:ilvl w:val="2"/>
          <w:numId w:val="3"/>
        </w:numPr>
      </w:pPr>
      <w:r>
        <w:t>Arbeidsoppgaver</w:t>
      </w:r>
    </w:p>
    <w:p w14:paraId="3BD477D2" w14:textId="77777777" w:rsidR="00927A6E" w:rsidRDefault="00927A6E" w:rsidP="00EE5AE7">
      <w:pPr>
        <w:spacing w:line="240" w:lineRule="auto"/>
      </w:pPr>
      <w:r w:rsidRPr="00BD1E77">
        <w:t xml:space="preserve">Ved inngåelse av avtalen </w:t>
      </w:r>
      <w:r w:rsidR="00075B36">
        <w:t xml:space="preserve">mellom </w:t>
      </w:r>
      <w:r w:rsidR="00075B36" w:rsidRPr="00075B36">
        <w:rPr>
          <w:highlight w:val="yellow"/>
        </w:rPr>
        <w:t>navn på arbeidstaker</w:t>
      </w:r>
      <w:r w:rsidR="00075B36">
        <w:t xml:space="preserve"> og USN </w:t>
      </w:r>
      <w:r w:rsidR="002B4B3C">
        <w:t>vil</w:t>
      </w:r>
      <w:r w:rsidRPr="00BD1E77">
        <w:t xml:space="preserve"> innholdet i stillingen</w:t>
      </w:r>
      <w:r w:rsidR="002B4B3C">
        <w:t xml:space="preserve"> </w:t>
      </w:r>
      <w:r w:rsidR="00B0226B">
        <w:t xml:space="preserve">være </w:t>
      </w:r>
      <w:r w:rsidR="00F13E86" w:rsidRPr="00F13E86">
        <w:rPr>
          <w:highlight w:val="yellow"/>
        </w:rPr>
        <w:t>(oppgaver hentes fra retningslinjene)</w:t>
      </w:r>
      <w:r w:rsidR="00F13E86">
        <w:t xml:space="preserve"> </w:t>
      </w:r>
    </w:p>
    <w:p w14:paraId="610595F8" w14:textId="77777777" w:rsidR="00BD1E77" w:rsidRDefault="00D25D00" w:rsidP="00A1026A">
      <w:pPr>
        <w:pStyle w:val="Heading2"/>
        <w:numPr>
          <w:ilvl w:val="2"/>
          <w:numId w:val="3"/>
        </w:numPr>
      </w:pPr>
      <w:r>
        <w:t>Arbeidssted</w:t>
      </w:r>
    </w:p>
    <w:p w14:paraId="2E572D67" w14:textId="33FACD58" w:rsidR="00677E0E" w:rsidRDefault="00D25D00" w:rsidP="00D25D00">
      <w:r>
        <w:t xml:space="preserve">Hovedarbeidssted for stillingen er </w:t>
      </w:r>
      <w:r w:rsidRPr="00D25D00">
        <w:rPr>
          <w:highlight w:val="yellow"/>
        </w:rPr>
        <w:t>(oppgi campus</w:t>
      </w:r>
      <w:r>
        <w:rPr>
          <w:highlight w:val="yellow"/>
        </w:rPr>
        <w:t>tilhørighet</w:t>
      </w:r>
      <w:r w:rsidRPr="00D25D00">
        <w:rPr>
          <w:highlight w:val="yellow"/>
        </w:rPr>
        <w:t>)</w:t>
      </w:r>
      <w:r>
        <w:t xml:space="preserve">. </w:t>
      </w:r>
    </w:p>
    <w:p w14:paraId="617587E1" w14:textId="77777777" w:rsidR="00677E0E" w:rsidRDefault="00677E0E" w:rsidP="00A1026A">
      <w:pPr>
        <w:pStyle w:val="Heading2"/>
        <w:numPr>
          <w:ilvl w:val="2"/>
          <w:numId w:val="3"/>
        </w:numPr>
      </w:pPr>
      <w:r>
        <w:t>Arbeidstid</w:t>
      </w:r>
    </w:p>
    <w:p w14:paraId="74EABD2B" w14:textId="77777777" w:rsidR="00677E0E" w:rsidRDefault="00677E0E" w:rsidP="00677E0E">
      <w:r>
        <w:t xml:space="preserve">Kombinasjonsstillingens prosentsats tilsvarer </w:t>
      </w:r>
      <w:r w:rsidR="00512DA0" w:rsidRPr="00512DA0">
        <w:rPr>
          <w:highlight w:val="yellow"/>
        </w:rPr>
        <w:t>XXX</w:t>
      </w:r>
      <w:r>
        <w:t xml:space="preserve"> timer, basert på et årsverk om </w:t>
      </w:r>
      <w:r w:rsidR="00512DA0" w:rsidRPr="00512DA0">
        <w:rPr>
          <w:highlight w:val="yellow"/>
        </w:rPr>
        <w:t>XXX</w:t>
      </w:r>
      <w:r w:rsidRPr="00114C27">
        <w:rPr>
          <w:highlight w:val="yellow"/>
        </w:rPr>
        <w:t xml:space="preserve"> </w:t>
      </w:r>
      <w:r w:rsidRPr="00512DA0">
        <w:t>timer</w:t>
      </w:r>
      <w:r>
        <w:t>.</w:t>
      </w:r>
    </w:p>
    <w:p w14:paraId="6C68132E" w14:textId="77777777" w:rsidR="00677E0E" w:rsidRDefault="00677E0E" w:rsidP="00677E0E"/>
    <w:p w14:paraId="6FB4AF96" w14:textId="77777777" w:rsidR="00677E0E" w:rsidRDefault="00677E0E" w:rsidP="00677E0E">
      <w:r>
        <w:t>Kombinasjonsstillingens arbeidstid skal disponeres på følgende måte:</w:t>
      </w:r>
    </w:p>
    <w:p w14:paraId="01C112A5" w14:textId="77777777" w:rsidR="00677E0E" w:rsidRDefault="00677E0E" w:rsidP="00677E0E">
      <w:r w:rsidRPr="00677E0E">
        <w:rPr>
          <w:highlight w:val="yellow"/>
        </w:rPr>
        <w:lastRenderedPageBreak/>
        <w:t>(legg inn avtalt disponering, for eksempel hver mandag, annenhver tirsdag og onsdag)</w:t>
      </w:r>
    </w:p>
    <w:p w14:paraId="66F4EEE0" w14:textId="77777777" w:rsidR="00677E0E" w:rsidRDefault="00677E0E" w:rsidP="00677E0E"/>
    <w:p w14:paraId="5D7CE449" w14:textId="77777777" w:rsidR="00677E0E" w:rsidRDefault="00677E0E" w:rsidP="00677E0E">
      <w:r>
        <w:t xml:space="preserve">Dersom disponering av kombinasjonsstillingens arbeidstid ikke er regulert direkte i avtalen skal partene i fellesskap planlegge disponering av kombinasjonsstillingens arbeidstid. </w:t>
      </w:r>
      <w:r w:rsidR="007A2FCE">
        <w:t>Partene har et felles ansvar for at planlegging for en gitt tidsperiode skjer i god tid før tidsperiodens start.</w:t>
      </w:r>
    </w:p>
    <w:p w14:paraId="1B4EBE5B" w14:textId="77777777" w:rsidR="00BD1FA2" w:rsidRDefault="00BD1FA2" w:rsidP="00BD1FA2">
      <w:pPr>
        <w:pStyle w:val="Heading2"/>
      </w:pPr>
      <w:r>
        <w:t>Arbeidstagers rettslige stilling</w:t>
      </w:r>
    </w:p>
    <w:p w14:paraId="36E969DF" w14:textId="77777777" w:rsidR="00BD1FA2" w:rsidRDefault="00BD1FA2" w:rsidP="00BD1FA2">
      <w:r>
        <w:t xml:space="preserve">Arbeidsgiveransvaret blir værende fullt og helt hos </w:t>
      </w:r>
      <w:r w:rsidRPr="005E414D">
        <w:rPr>
          <w:highlight w:val="yellow"/>
        </w:rPr>
        <w:t>primærarbeidsgiver</w:t>
      </w:r>
      <w:r w:rsidR="005E414D">
        <w:t xml:space="preserve"> </w:t>
      </w:r>
      <w:r w:rsidR="005E414D">
        <w:rPr>
          <w:highlight w:val="yellow"/>
        </w:rPr>
        <w:t>-</w:t>
      </w:r>
      <w:r w:rsidR="005E414D" w:rsidRPr="005E414D">
        <w:rPr>
          <w:highlight w:val="yellow"/>
        </w:rPr>
        <w:t xml:space="preserve"> fyll inn </w:t>
      </w:r>
      <w:r w:rsidR="005E414D" w:rsidRPr="008229CF">
        <w:rPr>
          <w:highlight w:val="yellow"/>
        </w:rPr>
        <w:t>navn</w:t>
      </w:r>
      <w:r w:rsidR="008229CF" w:rsidRPr="008229CF">
        <w:rPr>
          <w:highlight w:val="yellow"/>
        </w:rPr>
        <w:t xml:space="preserve"> på avtalepart</w:t>
      </w:r>
      <w:r>
        <w:t>, det skjer ingen overgang av rettslige plikter og rettigheter innenfor arbeidsgiveransvaret som en følge av inngåelsen av avtale om kombinasjonsstilling.</w:t>
      </w:r>
    </w:p>
    <w:p w14:paraId="338F6E6C" w14:textId="77777777" w:rsidR="00BD1FA2" w:rsidRDefault="00BD1FA2" w:rsidP="00BD1FA2"/>
    <w:p w14:paraId="208BF9FB" w14:textId="77777777" w:rsidR="00BD1FA2" w:rsidRPr="00BD1FA2" w:rsidRDefault="00BD1FA2" w:rsidP="00BD1FA2">
      <w:r w:rsidRPr="00BD1FA2">
        <w:rPr>
          <w:highlight w:val="yellow"/>
        </w:rPr>
        <w:t>(Avtalepart)</w:t>
      </w:r>
      <w:r>
        <w:t xml:space="preserve"> er ansvarlig for utbetaling av lønn, pensjon og alle andre økonomiske forhold som gjelder </w:t>
      </w:r>
      <w:r w:rsidRPr="00BD1FA2">
        <w:rPr>
          <w:highlight w:val="yellow"/>
        </w:rPr>
        <w:t>(arbeidstager)</w:t>
      </w:r>
      <w:r>
        <w:t xml:space="preserve"> direkte. Det samme gjelder oppfølging av personalansvar når det gjelder sykefravær, planlegging av ferie, medarbeidersamtaler etc.</w:t>
      </w:r>
    </w:p>
    <w:bookmarkEnd w:id="7"/>
    <w:bookmarkEnd w:id="8"/>
    <w:p w14:paraId="3501D65F" w14:textId="77777777" w:rsidR="00677E0E" w:rsidRDefault="00677E0E" w:rsidP="00497C9F">
      <w:pPr>
        <w:pStyle w:val="Heading2"/>
      </w:pPr>
      <w:r>
        <w:t>Fravær</w:t>
      </w:r>
    </w:p>
    <w:p w14:paraId="7766FD1D" w14:textId="32E16170" w:rsidR="00C77BFA" w:rsidRPr="00FC4355" w:rsidRDefault="00E571FC" w:rsidP="009A6AEB">
      <w:r>
        <w:t>Dokumentert f</w:t>
      </w:r>
      <w:r w:rsidR="00C77BFA" w:rsidRPr="00FC4355">
        <w:t xml:space="preserve">ravær påvirker ikke </w:t>
      </w:r>
      <w:r w:rsidR="00FC4355" w:rsidRPr="00FC4355">
        <w:t>avtalt vederlag.</w:t>
      </w:r>
      <w:r w:rsidR="00C77BFA" w:rsidRPr="00FC4355">
        <w:t xml:space="preserve"> USN bærer den økonomiske risikoen for å </w:t>
      </w:r>
      <w:r w:rsidR="00932F88">
        <w:t xml:space="preserve">eventuelt </w:t>
      </w:r>
      <w:r w:rsidR="00C77BFA" w:rsidRPr="00FC4355">
        <w:t>innhente vikar</w:t>
      </w:r>
      <w:r w:rsidR="009A6AEB">
        <w:t xml:space="preserve"> i den ansattes arbeidstid ved universitetet</w:t>
      </w:r>
      <w:r w:rsidR="00C77BFA" w:rsidRPr="00FC4355">
        <w:t xml:space="preserve">. </w:t>
      </w:r>
      <w:r w:rsidR="00FC4355" w:rsidRPr="00FC4355">
        <w:t xml:space="preserve">Sykefravær som varer så lenge at primærarbeidsgiveren får NAV-refusjon </w:t>
      </w:r>
      <w:r w:rsidR="009A6AEB">
        <w:t>vil medføre reforhandling av avtalen.</w:t>
      </w:r>
    </w:p>
    <w:p w14:paraId="450947F5" w14:textId="77777777" w:rsidR="00497C9F" w:rsidRPr="00062948" w:rsidRDefault="00497C9F" w:rsidP="00497C9F">
      <w:pPr>
        <w:pStyle w:val="Heading2"/>
      </w:pPr>
      <w:r w:rsidRPr="00062948">
        <w:t>Samarbeidets varighet</w:t>
      </w:r>
      <w:bookmarkEnd w:id="9"/>
      <w:bookmarkEnd w:id="10"/>
    </w:p>
    <w:p w14:paraId="63C900E7" w14:textId="5DB4517E" w:rsidR="00444E76" w:rsidRPr="00E1571C" w:rsidRDefault="00497C9F" w:rsidP="00444E76">
      <w:r w:rsidRPr="00E1571C">
        <w:t>Samarbeidet skal vare i inntil</w:t>
      </w:r>
      <w:r w:rsidR="006D2056" w:rsidRPr="00E1571C">
        <w:t xml:space="preserve"> </w:t>
      </w:r>
      <w:sdt>
        <w:sdtPr>
          <w:id w:val="-112986730"/>
          <w:placeholder>
            <w:docPart w:val="B91D4C8D2EB94E2BAFB79B9916BE9307"/>
          </w:placeholder>
          <w:showingPlcHdr/>
        </w:sdtPr>
        <w:sdtEndPr/>
        <w:sdtContent>
          <w:r w:rsidR="006D2056" w:rsidRPr="00E1571C">
            <w:rPr>
              <w:rStyle w:val="PlaceholderText"/>
              <w:highlight w:val="yellow"/>
            </w:rPr>
            <w:t>X måneder / år / til oppsigelse / dato</w:t>
          </w:r>
        </w:sdtContent>
      </w:sdt>
      <w:r w:rsidRPr="00E1571C">
        <w:t>. Eventuelle forlengelser eller avslutning skal behandles etter bestemmelsene i denne avtalen og alminnelige avtalerettslige regler.</w:t>
      </w:r>
      <w:bookmarkStart w:id="11" w:name="_Toc401058759"/>
    </w:p>
    <w:p w14:paraId="4513FCF3" w14:textId="77777777" w:rsidR="00497C9F" w:rsidRPr="00062948" w:rsidRDefault="00497C9F" w:rsidP="00497C9F">
      <w:pPr>
        <w:pStyle w:val="Heading2"/>
      </w:pPr>
      <w:bookmarkStart w:id="12" w:name="_Toc468280094"/>
      <w:r>
        <w:t>Immaterielle rettigheter og bruk av data og resultater</w:t>
      </w:r>
      <w:bookmarkEnd w:id="11"/>
      <w:bookmarkEnd w:id="12"/>
    </w:p>
    <w:p w14:paraId="2ADBD656" w14:textId="77777777" w:rsidR="00497C9F" w:rsidRPr="00DA0712" w:rsidRDefault="00497C9F" w:rsidP="00497C9F">
      <w:r w:rsidRPr="00DA0712">
        <w:t>Hver part får eierskap og rettigheter til de resultatene som er frembrakt av egne ansatte, om ikke annet er avtalt. Hver part har så lenge samarbeidet varer, rett til vederlagsfri ikke-eksklusiv bruk av andre parters resultater når slik bruk er nødvendig for å gjennomføre forpliktelsene i henhold til avtalen.</w:t>
      </w:r>
    </w:p>
    <w:p w14:paraId="4EBA75D6" w14:textId="77777777" w:rsidR="00825D93" w:rsidRDefault="00825D93" w:rsidP="00497C9F"/>
    <w:p w14:paraId="62476F5A" w14:textId="77777777" w:rsidR="00497C9F" w:rsidRDefault="00497C9F" w:rsidP="00497C9F">
      <w:r>
        <w:t>Eierskap til resultater frembrakt i fellesskap skal være felles eiendom, og kan utnyttes av begge parter. Videreutnyttelse reguleres i en separat avtale, dersom en av partere ønsker en annen fordeling av bruksrett.</w:t>
      </w:r>
    </w:p>
    <w:p w14:paraId="6987BD03" w14:textId="77777777" w:rsidR="00497C9F" w:rsidRPr="00062948" w:rsidRDefault="00497C9F" w:rsidP="00497C9F">
      <w:pPr>
        <w:pStyle w:val="Heading2"/>
      </w:pPr>
      <w:bookmarkStart w:id="13" w:name="_Toc401058761"/>
      <w:bookmarkStart w:id="14" w:name="_Toc468280095"/>
      <w:r w:rsidRPr="00062948">
        <w:t>Endringer i avtalen</w:t>
      </w:r>
      <w:bookmarkEnd w:id="13"/>
      <w:bookmarkEnd w:id="14"/>
    </w:p>
    <w:p w14:paraId="176B1CD2" w14:textId="77777777" w:rsidR="00497C9F" w:rsidRPr="00062948" w:rsidRDefault="00497C9F" w:rsidP="00497C9F">
      <w:pPr>
        <w:rPr>
          <w:color w:val="252525" w:themeColor="text1"/>
        </w:rPr>
      </w:pPr>
      <w:r w:rsidRPr="00062948">
        <w:rPr>
          <w:color w:val="252525" w:themeColor="text1"/>
        </w:rPr>
        <w:t>Denne avtalen kan bare endres ved enighet mellom partene. Ønske om endring fremsettes skriftlig for alle avt</w:t>
      </w:r>
      <w:r>
        <w:rPr>
          <w:color w:val="252525" w:themeColor="text1"/>
        </w:rPr>
        <w:t>aleparter. Avtalte endringer legges som vedlegg til denne avtalen.</w:t>
      </w:r>
    </w:p>
    <w:p w14:paraId="033D5A04" w14:textId="77777777" w:rsidR="00497C9F" w:rsidRPr="00062948" w:rsidRDefault="00497C9F" w:rsidP="00497C9F">
      <w:pPr>
        <w:pStyle w:val="Heading2"/>
      </w:pPr>
      <w:bookmarkStart w:id="15" w:name="_Toc401058762"/>
      <w:bookmarkStart w:id="16" w:name="_Toc468280096"/>
      <w:r w:rsidRPr="00062948">
        <w:t xml:space="preserve">Oppsigelse </w:t>
      </w:r>
      <w:r>
        <w:t xml:space="preserve">og heving </w:t>
      </w:r>
      <w:r w:rsidRPr="00062948">
        <w:t>av avtalen</w:t>
      </w:r>
      <w:bookmarkEnd w:id="15"/>
      <w:bookmarkEnd w:id="16"/>
    </w:p>
    <w:p w14:paraId="63B307FE" w14:textId="77777777" w:rsidR="00497C9F" w:rsidRDefault="00497C9F" w:rsidP="00497C9F">
      <w:pPr>
        <w:rPr>
          <w:color w:val="252525" w:themeColor="text1"/>
        </w:rPr>
      </w:pPr>
      <w:r>
        <w:rPr>
          <w:color w:val="252525" w:themeColor="text1"/>
        </w:rPr>
        <w:t>Ønske om o</w:t>
      </w:r>
      <w:r w:rsidRPr="00062948">
        <w:rPr>
          <w:color w:val="252525" w:themeColor="text1"/>
        </w:rPr>
        <w:t>ppsigelse fremsettes skriftli</w:t>
      </w:r>
      <w:r>
        <w:rPr>
          <w:color w:val="252525" w:themeColor="text1"/>
        </w:rPr>
        <w:t>g</w:t>
      </w:r>
      <w:r w:rsidRPr="00062948">
        <w:rPr>
          <w:color w:val="252525" w:themeColor="text1"/>
        </w:rPr>
        <w:t xml:space="preserve"> til alle avtaleparter. </w:t>
      </w:r>
    </w:p>
    <w:p w14:paraId="6646927C" w14:textId="77777777" w:rsidR="0035691D" w:rsidRDefault="0035691D" w:rsidP="00497C9F">
      <w:pPr>
        <w:rPr>
          <w:color w:val="252525" w:themeColor="text1"/>
        </w:rPr>
      </w:pPr>
    </w:p>
    <w:p w14:paraId="3C6E8F84" w14:textId="77777777" w:rsidR="0035691D" w:rsidRDefault="0035691D" w:rsidP="00497C9F">
      <w:pPr>
        <w:rPr>
          <w:color w:val="252525" w:themeColor="text1"/>
        </w:rPr>
      </w:pPr>
      <w:r>
        <w:rPr>
          <w:color w:val="252525" w:themeColor="text1"/>
        </w:rPr>
        <w:lastRenderedPageBreak/>
        <w:t xml:space="preserve">Dersom (arbeidstager) fratrer stillingen hos </w:t>
      </w:r>
      <w:r w:rsidR="004A178D">
        <w:rPr>
          <w:color w:val="252525" w:themeColor="text1"/>
        </w:rPr>
        <w:t>primærarbeidsgiveren</w:t>
      </w:r>
      <w:r w:rsidR="00687D74">
        <w:rPr>
          <w:color w:val="252525" w:themeColor="text1"/>
        </w:rPr>
        <w:t xml:space="preserve"> eller av annen grunn er varig forhindret til å fullføre kombinasjonsstillingen</w:t>
      </w:r>
      <w:r w:rsidR="004A178D">
        <w:rPr>
          <w:color w:val="252525" w:themeColor="text1"/>
        </w:rPr>
        <w:t>, opphører avtalen.</w:t>
      </w:r>
    </w:p>
    <w:p w14:paraId="78848714" w14:textId="77777777" w:rsidR="0035691D" w:rsidRDefault="0035691D" w:rsidP="00497C9F">
      <w:pPr>
        <w:rPr>
          <w:color w:val="252525" w:themeColor="text1"/>
        </w:rPr>
      </w:pPr>
    </w:p>
    <w:p w14:paraId="0F3EF916" w14:textId="77777777" w:rsidR="00497C9F" w:rsidRPr="00062948" w:rsidRDefault="00497C9F" w:rsidP="00497C9F">
      <w:pPr>
        <w:rPr>
          <w:color w:val="252525" w:themeColor="text1"/>
        </w:rPr>
      </w:pPr>
      <w:r w:rsidRPr="00062948">
        <w:rPr>
          <w:color w:val="252525" w:themeColor="text1"/>
        </w:rPr>
        <w:t>Dersom det foreligger vesentlig mislighold kan partene, etter å ha gitt skriftlig varsel og rimelig frist til å bringe forholdet i orden, heve avtalen med umiddelbar virkning.</w:t>
      </w:r>
    </w:p>
    <w:p w14:paraId="7DE68D57" w14:textId="77777777" w:rsidR="00497C9F" w:rsidRPr="00062948" w:rsidRDefault="00497C9F" w:rsidP="00497C9F">
      <w:pPr>
        <w:pStyle w:val="Heading2"/>
      </w:pPr>
      <w:bookmarkStart w:id="17" w:name="_Toc401058764"/>
      <w:bookmarkStart w:id="18" w:name="_Toc468280097"/>
      <w:r w:rsidRPr="00062948">
        <w:t>Force majeure</w:t>
      </w:r>
      <w:bookmarkEnd w:id="17"/>
      <w:bookmarkEnd w:id="18"/>
    </w:p>
    <w:p w14:paraId="10C94655" w14:textId="77777777" w:rsidR="00497C9F" w:rsidRPr="00062948" w:rsidRDefault="00497C9F" w:rsidP="00497C9F">
      <w:pPr>
        <w:rPr>
          <w:color w:val="252525" w:themeColor="text1"/>
        </w:rPr>
      </w:pPr>
      <w:r>
        <w:t>Skulle det inntreffe en ekstraordinær situasjon som ligger utenfor partenes kontroll som gjør det umulig å oppfylle plikter etter denne avtalen, skal motparten varsles om dette så raskt som mulig. Den rammede parts forpliktelser suspenderes så lenge den ekstraordinære situasjonen varer. Den annen parts motytelse suspenderes i samme tidsrom.</w:t>
      </w:r>
    </w:p>
    <w:p w14:paraId="149BEAF2" w14:textId="77777777" w:rsidR="00497C9F" w:rsidRPr="00062948" w:rsidRDefault="00497C9F" w:rsidP="00497C9F">
      <w:pPr>
        <w:pStyle w:val="Heading2"/>
      </w:pPr>
      <w:bookmarkStart w:id="19" w:name="_Toc401058763"/>
      <w:bookmarkStart w:id="20" w:name="_Toc468280098"/>
      <w:bookmarkStart w:id="21" w:name="_Toc401058765"/>
      <w:r w:rsidRPr="00062948">
        <w:t>Erstatning</w:t>
      </w:r>
      <w:bookmarkEnd w:id="19"/>
      <w:bookmarkEnd w:id="20"/>
    </w:p>
    <w:p w14:paraId="3C910501" w14:textId="77777777" w:rsidR="00497C9F" w:rsidRDefault="00497C9F" w:rsidP="00497C9F">
      <w:r>
        <w:t>Samlet erstatning i avtaleperioden er begrenset til avtalepartens dokumenterbare direkte tap. Erstatning for indirekte tap kan ikke kreves. Tap av data anses som indirekte tap. Disse begrensningene gjelder ikke hvis en av partene eller noen denne svarer for, har utvist grov uaktsomhet eller forsett.</w:t>
      </w:r>
      <w:r w:rsidRPr="00836DB1">
        <w:t xml:space="preserve"> </w:t>
      </w:r>
    </w:p>
    <w:p w14:paraId="2279CEF5" w14:textId="77777777" w:rsidR="00497C9F" w:rsidRPr="00062948" w:rsidRDefault="00497C9F" w:rsidP="00497C9F">
      <w:pPr>
        <w:pStyle w:val="Heading2"/>
      </w:pPr>
      <w:bookmarkStart w:id="22" w:name="_Toc468280099"/>
      <w:r w:rsidRPr="00062948">
        <w:t>Tvister og verneting</w:t>
      </w:r>
      <w:bookmarkEnd w:id="21"/>
      <w:bookmarkEnd w:id="22"/>
    </w:p>
    <w:p w14:paraId="36054D71" w14:textId="77777777" w:rsidR="00497C9F" w:rsidRDefault="00497C9F" w:rsidP="00497C9F">
      <w:r>
        <w:t xml:space="preserve">Partenes rettigheter og plikter etter denne avtalen bestemmes i sin helhet av norsk rett. Dersom det oppstår tvist mellom partene om tolkningen eller rettsvirkningene av avtalen, skal tvisten først søkes løst gjennom forhandlinger. </w:t>
      </w:r>
    </w:p>
    <w:p w14:paraId="0478C9FC" w14:textId="77777777" w:rsidR="004A178D" w:rsidRDefault="004A178D" w:rsidP="00497C9F"/>
    <w:p w14:paraId="28E98B89" w14:textId="77777777" w:rsidR="00497C9F" w:rsidRDefault="00497C9F" w:rsidP="00497C9F">
      <w:r>
        <w:t>Dersom en tvist i tilknytning til denne avtalen ikke blir løst etter forhandlinger, kan partene forsøke å løse tvisten ved mekling. Partene kan velge å legge Den Norske Advokatforenings regler for mekling ved advokat til grunn, eventuelt modifisert slik partene ønsker. Det forutsettes at partene blir enige om en mekler med den kompetansen partene mener passer best i forhold til tvisten. Den nærmere fremgangsmåten for mekling bestemmes av mekleren, i samråd med partene.</w:t>
      </w:r>
    </w:p>
    <w:p w14:paraId="229AC915" w14:textId="66D8655A" w:rsidR="00497C9F" w:rsidRDefault="00497C9F" w:rsidP="00497C9F">
      <w:r>
        <w:t>Dersom en tvist ikke blir løst ved forhandlinger eller mekling, kan hver av partene forlange tvisten avgjort med endelig virkning ved norske domstoler. Avtalens verneting er Oslo tingrett.</w:t>
      </w:r>
    </w:p>
    <w:p w14:paraId="16B50F68" w14:textId="43392AA9" w:rsidR="000D28D0" w:rsidRDefault="000D28D0" w:rsidP="00497C9F"/>
    <w:p w14:paraId="03266785" w14:textId="15193DB8" w:rsidR="000D28D0" w:rsidRDefault="000D28D0" w:rsidP="00497C9F"/>
    <w:p w14:paraId="04618893" w14:textId="77777777" w:rsidR="000D28D0" w:rsidRPr="00062948" w:rsidRDefault="000D28D0" w:rsidP="00497C9F">
      <w:pPr>
        <w:rPr>
          <w:color w:val="252525" w:themeColor="text1"/>
        </w:rPr>
      </w:pPr>
    </w:p>
    <w:p w14:paraId="2720FAF4" w14:textId="77777777" w:rsidR="00497C9F" w:rsidRPr="00062948" w:rsidRDefault="00497C9F" w:rsidP="00497C9F">
      <w:pPr>
        <w:pStyle w:val="Heading2"/>
      </w:pPr>
      <w:bookmarkStart w:id="23" w:name="_Toc401058766"/>
      <w:bookmarkStart w:id="24" w:name="_Toc468280100"/>
      <w:r w:rsidRPr="00062948">
        <w:t>Avtaledokumenter/tillegg til avtalen</w:t>
      </w:r>
      <w:bookmarkEnd w:id="23"/>
      <w:bookmarkEnd w:id="24"/>
    </w:p>
    <w:p w14:paraId="374831B1" w14:textId="77777777" w:rsidR="00497C9F" w:rsidRDefault="00497C9F" w:rsidP="00497C9F">
      <w:r>
        <w:t>Følgende dokumenter skal regnes som vedlegg til avtalen:</w:t>
      </w:r>
    </w:p>
    <w:tbl>
      <w:tblPr>
        <w:tblStyle w:val="TableGrid"/>
        <w:tblW w:w="0" w:type="auto"/>
        <w:tblLook w:val="04A0" w:firstRow="1" w:lastRow="0" w:firstColumn="1" w:lastColumn="0" w:noHBand="0" w:noVBand="1"/>
      </w:tblPr>
      <w:tblGrid>
        <w:gridCol w:w="7933"/>
        <w:gridCol w:w="851"/>
        <w:gridCol w:w="838"/>
      </w:tblGrid>
      <w:tr w:rsidR="00687D74" w14:paraId="6D0A06FA" w14:textId="77777777" w:rsidTr="00687D74">
        <w:tc>
          <w:tcPr>
            <w:tcW w:w="7933" w:type="dxa"/>
            <w:shd w:val="clear" w:color="auto" w:fill="F2F2F2" w:themeFill="background1" w:themeFillShade="F2"/>
          </w:tcPr>
          <w:p w14:paraId="67A71EFA" w14:textId="77777777" w:rsidR="00687D74" w:rsidRPr="00687D74" w:rsidRDefault="00687D74" w:rsidP="00497C9F">
            <w:pPr>
              <w:rPr>
                <w:b/>
              </w:rPr>
            </w:pPr>
            <w:r w:rsidRPr="00687D74">
              <w:rPr>
                <w:b/>
              </w:rPr>
              <w:t>Vedlegg</w:t>
            </w:r>
          </w:p>
        </w:tc>
        <w:tc>
          <w:tcPr>
            <w:tcW w:w="851" w:type="dxa"/>
            <w:shd w:val="clear" w:color="auto" w:fill="F2F2F2" w:themeFill="background1" w:themeFillShade="F2"/>
          </w:tcPr>
          <w:p w14:paraId="115C4832" w14:textId="77777777" w:rsidR="00687D74" w:rsidRPr="00687D74" w:rsidRDefault="00687D74" w:rsidP="00497C9F">
            <w:pPr>
              <w:rPr>
                <w:b/>
              </w:rPr>
            </w:pPr>
            <w:r w:rsidRPr="00687D74">
              <w:rPr>
                <w:b/>
              </w:rPr>
              <w:t>Ja</w:t>
            </w:r>
          </w:p>
        </w:tc>
        <w:tc>
          <w:tcPr>
            <w:tcW w:w="838" w:type="dxa"/>
            <w:shd w:val="clear" w:color="auto" w:fill="F2F2F2" w:themeFill="background1" w:themeFillShade="F2"/>
          </w:tcPr>
          <w:p w14:paraId="1C4A64CE" w14:textId="77777777" w:rsidR="00687D74" w:rsidRPr="00687D74" w:rsidRDefault="00687D74" w:rsidP="00497C9F">
            <w:pPr>
              <w:rPr>
                <w:b/>
              </w:rPr>
            </w:pPr>
            <w:r w:rsidRPr="00687D74">
              <w:rPr>
                <w:b/>
              </w:rPr>
              <w:t>Nei</w:t>
            </w:r>
          </w:p>
        </w:tc>
      </w:tr>
      <w:tr w:rsidR="00687D74" w14:paraId="398F26D3" w14:textId="77777777" w:rsidTr="00687D74">
        <w:tc>
          <w:tcPr>
            <w:tcW w:w="7933" w:type="dxa"/>
          </w:tcPr>
          <w:p w14:paraId="34BAA459" w14:textId="77777777" w:rsidR="00687D74" w:rsidRDefault="00687D74" w:rsidP="00687D74">
            <w:pPr>
              <w:spacing w:after="160" w:line="259" w:lineRule="auto"/>
            </w:pPr>
            <w:r w:rsidRPr="00687D74">
              <w:rPr>
                <w:color w:val="252525" w:themeColor="text1"/>
              </w:rPr>
              <w:t>Beskrivelse og retningslinjer for Hospiteringsordninger og Kombinasjonsstillinger mellom Universitetet i Sørøst-Norge og det helse- og sosialfaglige yrkesfeltet</w:t>
            </w:r>
          </w:p>
        </w:tc>
        <w:tc>
          <w:tcPr>
            <w:tcW w:w="851" w:type="dxa"/>
          </w:tcPr>
          <w:p w14:paraId="773FCA2A" w14:textId="77777777" w:rsidR="00687D74" w:rsidRDefault="00687D74" w:rsidP="00497C9F"/>
        </w:tc>
        <w:tc>
          <w:tcPr>
            <w:tcW w:w="838" w:type="dxa"/>
          </w:tcPr>
          <w:p w14:paraId="653B934F" w14:textId="77777777" w:rsidR="00687D74" w:rsidRDefault="00687D74" w:rsidP="00497C9F"/>
        </w:tc>
      </w:tr>
      <w:tr w:rsidR="00687D74" w14:paraId="1F0AABA4" w14:textId="77777777" w:rsidTr="00687D74">
        <w:tc>
          <w:tcPr>
            <w:tcW w:w="7933" w:type="dxa"/>
          </w:tcPr>
          <w:p w14:paraId="43D1406C" w14:textId="77777777" w:rsidR="00687D74" w:rsidRPr="00687D74" w:rsidRDefault="00687D74" w:rsidP="00687D74">
            <w:pPr>
              <w:rPr>
                <w:color w:val="252525" w:themeColor="text1"/>
              </w:rPr>
            </w:pPr>
            <w:r w:rsidRPr="00687D74">
              <w:rPr>
                <w:color w:val="252525" w:themeColor="text1"/>
              </w:rPr>
              <w:lastRenderedPageBreak/>
              <w:t xml:space="preserve">Beskrivelse og retningslinjer for Hospiteringsordninger og Kombinasjonsstillinger mellom Universitetet i Sørøst-Norge og </w:t>
            </w:r>
            <w:r>
              <w:t>barnehagefeltet og grunnopplæringen</w:t>
            </w:r>
            <w:r w:rsidRPr="00687D74">
              <w:rPr>
                <w:color w:val="252525" w:themeColor="text1"/>
              </w:rPr>
              <w:t xml:space="preserve"> </w:t>
            </w:r>
          </w:p>
        </w:tc>
        <w:tc>
          <w:tcPr>
            <w:tcW w:w="851" w:type="dxa"/>
          </w:tcPr>
          <w:p w14:paraId="4DA14BEC" w14:textId="77777777" w:rsidR="00687D74" w:rsidRDefault="00687D74" w:rsidP="00497C9F"/>
        </w:tc>
        <w:tc>
          <w:tcPr>
            <w:tcW w:w="838" w:type="dxa"/>
          </w:tcPr>
          <w:p w14:paraId="3FEA6AA9" w14:textId="77777777" w:rsidR="00687D74" w:rsidRDefault="00687D74" w:rsidP="00497C9F"/>
        </w:tc>
      </w:tr>
    </w:tbl>
    <w:p w14:paraId="776768AC" w14:textId="77777777" w:rsidR="00E01063" w:rsidRDefault="00E01063" w:rsidP="00497C9F">
      <w:pPr>
        <w:pStyle w:val="Heading2"/>
      </w:pPr>
      <w:bookmarkStart w:id="25" w:name="_Toc468280101"/>
      <w:bookmarkStart w:id="26" w:name="_Toc468280102"/>
      <w:bookmarkEnd w:id="25"/>
      <w:r>
        <w:t>Signatur</w:t>
      </w:r>
      <w:bookmarkEnd w:id="3"/>
      <w:bookmarkEnd w:id="26"/>
    </w:p>
    <w:p w14:paraId="5527943B" w14:textId="77777777" w:rsidR="00CD2F26" w:rsidRPr="00981C88" w:rsidRDefault="00CD2F26" w:rsidP="00CD2F26">
      <w:pPr>
        <w:keepLines/>
        <w:rPr>
          <w:rFonts w:ascii="Georgia" w:eastAsia="Calibri" w:hAnsi="Georgia"/>
          <w:sz w:val="18"/>
          <w:szCs w:val="20"/>
        </w:rPr>
      </w:pPr>
    </w:p>
    <w:tbl>
      <w:tblPr>
        <w:tblW w:w="0" w:type="auto"/>
        <w:tblLayout w:type="fixed"/>
        <w:tblCellMar>
          <w:top w:w="55" w:type="dxa"/>
          <w:left w:w="55" w:type="dxa"/>
          <w:bottom w:w="55" w:type="dxa"/>
          <w:right w:w="55" w:type="dxa"/>
        </w:tblCellMar>
        <w:tblLook w:val="04A0" w:firstRow="1" w:lastRow="0" w:firstColumn="1" w:lastColumn="0" w:noHBand="0" w:noVBand="1"/>
      </w:tblPr>
      <w:tblGrid>
        <w:gridCol w:w="4536"/>
        <w:gridCol w:w="4395"/>
      </w:tblGrid>
      <w:tr w:rsidR="00CD2F26" w:rsidRPr="00981C88" w14:paraId="24D21DEF" w14:textId="77777777" w:rsidTr="00C9425F">
        <w:trPr>
          <w:trHeight w:val="656"/>
        </w:trPr>
        <w:tc>
          <w:tcPr>
            <w:tcW w:w="4536" w:type="dxa"/>
          </w:tcPr>
          <w:p w14:paraId="6A6E7E1D" w14:textId="77777777" w:rsidR="00CD2F26" w:rsidRPr="002E5CC7" w:rsidRDefault="00CD2F26" w:rsidP="00C9425F">
            <w:pPr>
              <w:keepLines/>
              <w:suppressLineNumbers/>
              <w:suppressAutoHyphens/>
              <w:rPr>
                <w:rFonts w:eastAsia="Times New Roman"/>
                <w:lang w:eastAsia="ar-SA"/>
              </w:rPr>
            </w:pPr>
            <w:r>
              <w:rPr>
                <w:rFonts w:eastAsia="Times New Roman"/>
                <w:lang w:eastAsia="ar-SA"/>
              </w:rPr>
              <w:t xml:space="preserve">For </w:t>
            </w:r>
            <w:sdt>
              <w:sdtPr>
                <w:rPr>
                  <w:rStyle w:val="Fett"/>
                </w:rPr>
                <w:id w:val="1667431001"/>
                <w:placeholder>
                  <w:docPart w:val="72A5CFA9837544E6BAC9FEBF1D712396"/>
                </w:placeholder>
                <w:showingPlcHdr/>
              </w:sdtPr>
              <w:sdtEndPr>
                <w:rPr>
                  <w:rStyle w:val="DefaultParagraphFont"/>
                  <w:b w:val="0"/>
                  <w:color w:val="252525" w:themeColor="text1"/>
                </w:rPr>
              </w:sdtEndPr>
              <w:sdtContent>
                <w:r>
                  <w:rPr>
                    <w:rStyle w:val="PlaceholderText"/>
                    <w:highlight w:val="yellow"/>
                  </w:rPr>
                  <w:t>Av</w:t>
                </w:r>
                <w:r w:rsidRPr="00C367BD">
                  <w:rPr>
                    <w:rStyle w:val="PlaceholderText"/>
                    <w:highlight w:val="yellow"/>
                  </w:rPr>
                  <w:t>talepart</w:t>
                </w:r>
              </w:sdtContent>
            </w:sdt>
            <w:r w:rsidRPr="008F76DC">
              <w:tab/>
            </w:r>
          </w:p>
        </w:tc>
        <w:tc>
          <w:tcPr>
            <w:tcW w:w="4395" w:type="dxa"/>
          </w:tcPr>
          <w:p w14:paraId="2BE900D8" w14:textId="77777777" w:rsidR="00CD2F26" w:rsidRPr="009C3122" w:rsidRDefault="00CD2F26" w:rsidP="00A1026A">
            <w:pPr>
              <w:rPr>
                <w:i/>
                <w:lang w:eastAsia="ar-SA"/>
              </w:rPr>
            </w:pPr>
            <w:r w:rsidRPr="008F76DC">
              <w:t xml:space="preserve">For </w:t>
            </w:r>
            <w:r w:rsidR="00411C69">
              <w:rPr>
                <w:b/>
              </w:rPr>
              <w:t>Universitetet</w:t>
            </w:r>
            <w:r w:rsidRPr="00CC3576">
              <w:rPr>
                <w:b/>
              </w:rPr>
              <w:t xml:space="preserve"> i Sørøst-Norge</w:t>
            </w:r>
            <w:r w:rsidR="008229CF">
              <w:rPr>
                <w:b/>
              </w:rPr>
              <w:t xml:space="preserve"> </w:t>
            </w:r>
            <w:r w:rsidR="008229CF" w:rsidRPr="0067175C">
              <w:rPr>
                <w:sz w:val="23"/>
                <w:szCs w:val="23"/>
              </w:rPr>
              <w:t>Fakultet for</w:t>
            </w:r>
            <w:r w:rsidR="00A1026A">
              <w:rPr>
                <w:sz w:val="23"/>
                <w:szCs w:val="23"/>
              </w:rPr>
              <w:t xml:space="preserve"> </w:t>
            </w:r>
            <w:r w:rsidR="00A1026A" w:rsidRPr="00A1026A">
              <w:rPr>
                <w:sz w:val="23"/>
                <w:szCs w:val="23"/>
                <w:highlight w:val="yellow"/>
              </w:rPr>
              <w:t>(fyll ut fakultetsnavn)</w:t>
            </w:r>
          </w:p>
        </w:tc>
      </w:tr>
      <w:tr w:rsidR="00CD2F26" w:rsidRPr="00981C88" w14:paraId="40D3EE4F" w14:textId="77777777" w:rsidTr="00C9425F">
        <w:tc>
          <w:tcPr>
            <w:tcW w:w="4536" w:type="dxa"/>
          </w:tcPr>
          <w:p w14:paraId="2BD32DE5" w14:textId="77777777" w:rsidR="00CD2F26" w:rsidRDefault="00CD2F26" w:rsidP="00C9425F">
            <w:pPr>
              <w:keepLines/>
              <w:suppressLineNumbers/>
              <w:suppressAutoHyphens/>
              <w:rPr>
                <w:rFonts w:eastAsia="Times New Roman"/>
                <w:i/>
                <w:lang w:eastAsia="ar-SA"/>
              </w:rPr>
            </w:pPr>
            <w:r w:rsidRPr="00A64508">
              <w:rPr>
                <w:rFonts w:eastAsia="Times New Roman"/>
                <w:i/>
                <w:lang w:eastAsia="ar-SA"/>
              </w:rPr>
              <w:t>Sted og dato:</w:t>
            </w:r>
          </w:p>
          <w:p w14:paraId="5F947C63" w14:textId="77777777" w:rsidR="00CD2F26" w:rsidRPr="00A64508" w:rsidRDefault="00CD2F26" w:rsidP="00C9425F">
            <w:pPr>
              <w:keepLines/>
              <w:suppressLineNumbers/>
              <w:suppressAutoHyphens/>
              <w:rPr>
                <w:rFonts w:eastAsia="Times New Roman"/>
                <w:i/>
                <w:lang w:eastAsia="ar-SA"/>
              </w:rPr>
            </w:pPr>
          </w:p>
        </w:tc>
        <w:tc>
          <w:tcPr>
            <w:tcW w:w="4395" w:type="dxa"/>
          </w:tcPr>
          <w:p w14:paraId="5E74C5C5" w14:textId="77777777" w:rsidR="00CD2F26" w:rsidRPr="009C3122" w:rsidRDefault="00CD2F26" w:rsidP="00C9425F">
            <w:pPr>
              <w:rPr>
                <w:i/>
                <w:lang w:eastAsia="ar-SA"/>
              </w:rPr>
            </w:pPr>
            <w:r w:rsidRPr="009C3122">
              <w:rPr>
                <w:i/>
                <w:lang w:eastAsia="ar-SA"/>
              </w:rPr>
              <w:t>Sted og dato:</w:t>
            </w:r>
          </w:p>
        </w:tc>
      </w:tr>
      <w:tr w:rsidR="00CD2F26" w:rsidRPr="00981C88" w14:paraId="0AC61A26" w14:textId="77777777" w:rsidTr="00C9425F">
        <w:tc>
          <w:tcPr>
            <w:tcW w:w="4536" w:type="dxa"/>
          </w:tcPr>
          <w:p w14:paraId="1D6A1B14" w14:textId="77777777" w:rsidR="00CD2F26" w:rsidRPr="00981C88" w:rsidRDefault="00CD2F26" w:rsidP="00C9425F">
            <w:pPr>
              <w:keepLines/>
              <w:suppressLineNumbers/>
              <w:suppressAutoHyphens/>
              <w:jc w:val="center"/>
              <w:rPr>
                <w:rFonts w:ascii="Georgia" w:eastAsia="Times New Roman" w:hAnsi="Georgia"/>
                <w:lang w:eastAsia="ar-SA"/>
              </w:rPr>
            </w:pPr>
          </w:p>
          <w:p w14:paraId="0A9D8198" w14:textId="77777777" w:rsidR="00CD2F26" w:rsidRPr="00981C88" w:rsidRDefault="00CD2F26" w:rsidP="00C9425F">
            <w:pPr>
              <w:keepLines/>
              <w:suppressLineNumbers/>
              <w:suppressAutoHyphens/>
              <w:jc w:val="center"/>
              <w:rPr>
                <w:rFonts w:ascii="Georgia" w:eastAsia="Times New Roman" w:hAnsi="Georgia"/>
                <w:lang w:eastAsia="ar-SA"/>
              </w:rPr>
            </w:pPr>
          </w:p>
          <w:p w14:paraId="578167F4" w14:textId="77777777" w:rsidR="00CD2F26" w:rsidRPr="00981C88" w:rsidRDefault="00CD2F26" w:rsidP="00C9425F">
            <w:pPr>
              <w:keepLines/>
              <w:suppressLineNumbers/>
              <w:suppressAutoHyphens/>
              <w:rPr>
                <w:rFonts w:ascii="Georgia" w:eastAsia="Times New Roman" w:hAnsi="Georgia"/>
                <w:lang w:eastAsia="ar-SA"/>
              </w:rPr>
            </w:pPr>
            <w:r w:rsidRPr="00981C88">
              <w:rPr>
                <w:rFonts w:ascii="Georgia" w:eastAsia="Times New Roman" w:hAnsi="Georgia"/>
                <w:lang w:eastAsia="ar-SA"/>
              </w:rPr>
              <w:t>______________________</w:t>
            </w:r>
          </w:p>
          <w:p w14:paraId="1A7DDD46" w14:textId="77777777" w:rsidR="00CD2F26" w:rsidRPr="00981C88" w:rsidRDefault="00993DC5" w:rsidP="00C9425F">
            <w:pPr>
              <w:keepLines/>
              <w:suppressLineNumbers/>
              <w:suppressAutoHyphens/>
              <w:rPr>
                <w:rFonts w:ascii="Georgia" w:eastAsia="Times New Roman" w:hAnsi="Georgia"/>
                <w:i/>
                <w:lang w:eastAsia="ar-SA"/>
              </w:rPr>
            </w:pPr>
            <w:sdt>
              <w:sdtPr>
                <w:rPr>
                  <w:rStyle w:val="Mindreskriftstr10"/>
                </w:rPr>
                <w:id w:val="1756477508"/>
                <w:placeholder>
                  <w:docPart w:val="496F45CFED814B1193B858BAAF0ABE7A"/>
                </w:placeholder>
                <w:showingPlcHdr/>
              </w:sdtPr>
              <w:sdtEndPr>
                <w:rPr>
                  <w:rStyle w:val="DefaultParagraphFont"/>
                  <w:rFonts w:ascii="Georgia" w:eastAsia="Times New Roman" w:hAnsi="Georgia"/>
                  <w:i/>
                  <w:sz w:val="24"/>
                  <w:lang w:eastAsia="ar-SA"/>
                </w:rPr>
              </w:sdtEndPr>
              <w:sdtContent>
                <w:r w:rsidR="00CD2F26" w:rsidRPr="005F02C8">
                  <w:rPr>
                    <w:rStyle w:val="PlaceholderText"/>
                    <w:sz w:val="20"/>
                    <w:szCs w:val="20"/>
                    <w:highlight w:val="yellow"/>
                  </w:rPr>
                  <w:t>Navn, tittel</w:t>
                </w:r>
              </w:sdtContent>
            </w:sdt>
          </w:p>
        </w:tc>
        <w:tc>
          <w:tcPr>
            <w:tcW w:w="4395" w:type="dxa"/>
          </w:tcPr>
          <w:p w14:paraId="699E93E7" w14:textId="77777777" w:rsidR="00CD2F26" w:rsidRPr="00981C88" w:rsidRDefault="00CD2F26" w:rsidP="00C9425F">
            <w:pPr>
              <w:keepLines/>
              <w:suppressLineNumbers/>
              <w:suppressAutoHyphens/>
              <w:rPr>
                <w:rFonts w:ascii="Georgia" w:eastAsia="Times New Roman" w:hAnsi="Georgia"/>
                <w:lang w:eastAsia="ar-SA"/>
              </w:rPr>
            </w:pPr>
          </w:p>
          <w:p w14:paraId="039CFE15" w14:textId="77777777" w:rsidR="00CD2F26" w:rsidRPr="00981C88" w:rsidRDefault="00CD2F26" w:rsidP="00C9425F">
            <w:pPr>
              <w:keepLines/>
              <w:suppressLineNumbers/>
              <w:suppressAutoHyphens/>
              <w:rPr>
                <w:rFonts w:ascii="Georgia" w:eastAsia="Times New Roman" w:hAnsi="Georgia"/>
                <w:lang w:eastAsia="ar-SA"/>
              </w:rPr>
            </w:pPr>
          </w:p>
          <w:p w14:paraId="38CC1417" w14:textId="77777777" w:rsidR="00CD2F26" w:rsidRPr="00981C88" w:rsidRDefault="00CD2F26" w:rsidP="00C9425F">
            <w:pPr>
              <w:keepLines/>
              <w:suppressLineNumbers/>
              <w:suppressAutoHyphens/>
              <w:rPr>
                <w:rFonts w:ascii="Georgia" w:eastAsia="Times New Roman" w:hAnsi="Georgia"/>
                <w:lang w:eastAsia="ar-SA"/>
              </w:rPr>
            </w:pPr>
            <w:r w:rsidRPr="00981C88">
              <w:rPr>
                <w:rFonts w:ascii="Georgia" w:eastAsia="Times New Roman" w:hAnsi="Georgia"/>
                <w:lang w:eastAsia="ar-SA"/>
              </w:rPr>
              <w:t>______________________</w:t>
            </w:r>
          </w:p>
          <w:p w14:paraId="082B937F" w14:textId="77777777" w:rsidR="00CD2F26" w:rsidRPr="00981C88" w:rsidRDefault="00993DC5" w:rsidP="00C9425F">
            <w:pPr>
              <w:keepLines/>
              <w:suppressLineNumbers/>
              <w:suppressAutoHyphens/>
              <w:rPr>
                <w:rFonts w:ascii="Georgia" w:eastAsia="Times New Roman" w:hAnsi="Georgia"/>
                <w:i/>
                <w:lang w:eastAsia="ar-SA"/>
              </w:rPr>
            </w:pPr>
            <w:sdt>
              <w:sdtPr>
                <w:rPr>
                  <w:rStyle w:val="Mindreskriftstr10"/>
                </w:rPr>
                <w:id w:val="-1634476579"/>
                <w:placeholder>
                  <w:docPart w:val="F33A5BCEA74E4C749F411D73F1D8AB06"/>
                </w:placeholder>
                <w:showingPlcHdr/>
              </w:sdtPr>
              <w:sdtEndPr>
                <w:rPr>
                  <w:rStyle w:val="DefaultParagraphFont"/>
                  <w:rFonts w:ascii="Georgia" w:eastAsia="Times New Roman" w:hAnsi="Georgia"/>
                  <w:i/>
                  <w:sz w:val="24"/>
                  <w:lang w:eastAsia="ar-SA"/>
                </w:rPr>
              </w:sdtEndPr>
              <w:sdtContent>
                <w:r w:rsidR="00CD2F26" w:rsidRPr="005F02C8">
                  <w:rPr>
                    <w:rStyle w:val="PlaceholderText"/>
                    <w:sz w:val="20"/>
                    <w:szCs w:val="20"/>
                    <w:highlight w:val="yellow"/>
                  </w:rPr>
                  <w:t>Navn, tittel</w:t>
                </w:r>
              </w:sdtContent>
            </w:sdt>
            <w:r w:rsidR="00CD2F26" w:rsidRPr="00981C88">
              <w:rPr>
                <w:rFonts w:ascii="Georgia" w:eastAsia="Times New Roman" w:hAnsi="Georgia"/>
                <w:i/>
                <w:lang w:eastAsia="ar-SA"/>
              </w:rPr>
              <w:t xml:space="preserve"> </w:t>
            </w:r>
          </w:p>
        </w:tc>
      </w:tr>
    </w:tbl>
    <w:p w14:paraId="6CE5E152" w14:textId="77777777" w:rsidR="00CD2F26" w:rsidRPr="00981C88" w:rsidRDefault="00CD2F26" w:rsidP="00CD2F26">
      <w:pPr>
        <w:keepLines/>
        <w:widowControl w:val="0"/>
        <w:rPr>
          <w:rFonts w:ascii="Georgia" w:eastAsia="Times New Roman" w:hAnsi="Georgia"/>
          <w:lang w:eastAsia="nb-NO"/>
        </w:rPr>
      </w:pPr>
    </w:p>
    <w:p w14:paraId="4A01E580" w14:textId="77777777" w:rsidR="00CD2F26" w:rsidRPr="00981C88" w:rsidRDefault="00CD2F26" w:rsidP="00CD2F26">
      <w:pPr>
        <w:keepLines/>
        <w:jc w:val="center"/>
        <w:rPr>
          <w:rFonts w:ascii="Georgia" w:eastAsia="Calibri" w:hAnsi="Georgia"/>
          <w:sz w:val="18"/>
          <w:szCs w:val="20"/>
        </w:rPr>
      </w:pPr>
      <w:r w:rsidRPr="00981C88">
        <w:rPr>
          <w:rFonts w:ascii="Georgia" w:eastAsia="Calibri" w:hAnsi="Georgia"/>
          <w:sz w:val="18"/>
          <w:szCs w:val="20"/>
        </w:rPr>
        <w:t>Avtalen undertegnes i to eksemplarer, ett til hver part.</w:t>
      </w:r>
    </w:p>
    <w:p w14:paraId="45CE29C1" w14:textId="77777777" w:rsidR="00CD2F26" w:rsidRDefault="00CD2F26" w:rsidP="00CD2F26">
      <w:pPr>
        <w:keepLines/>
        <w:ind w:left="3540" w:firstLine="708"/>
      </w:pPr>
      <w:r w:rsidRPr="00981C88">
        <w:rPr>
          <w:rFonts w:ascii="Georgia" w:eastAsia="Calibri" w:hAnsi="Georgia"/>
          <w:sz w:val="18"/>
          <w:szCs w:val="20"/>
        </w:rPr>
        <w:t>*****</w:t>
      </w:r>
    </w:p>
    <w:bookmarkEnd w:id="4"/>
    <w:p w14:paraId="1124AB2E" w14:textId="77777777" w:rsidR="00923558" w:rsidRDefault="00923558" w:rsidP="00497C9F"/>
    <w:sectPr w:rsidR="00923558" w:rsidSect="00B04C35">
      <w:type w:val="continuous"/>
      <w:pgSz w:w="11900" w:h="16840"/>
      <w:pgMar w:top="1134" w:right="1134" w:bottom="1440" w:left="1134" w:header="709" w:footer="561"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AF625" w14:textId="77777777" w:rsidR="00993DC5" w:rsidRDefault="00993DC5" w:rsidP="00EF3838">
      <w:r>
        <w:separator/>
      </w:r>
    </w:p>
  </w:endnote>
  <w:endnote w:type="continuationSeparator" w:id="0">
    <w:p w14:paraId="0C944036" w14:textId="77777777" w:rsidR="00993DC5" w:rsidRDefault="00993DC5" w:rsidP="00EF3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814"/>
      <w:gridCol w:w="4366"/>
    </w:tblGrid>
    <w:tr w:rsidR="00EA4A8A" w14:paraId="45CB8F26" w14:textId="77777777" w:rsidTr="00A64619">
      <w:tc>
        <w:tcPr>
          <w:tcW w:w="534" w:type="dxa"/>
          <w:vAlign w:val="bottom"/>
        </w:tcPr>
        <w:p w14:paraId="3A8A8059" w14:textId="77777777" w:rsidR="00EA4A8A" w:rsidRDefault="00EA4A8A" w:rsidP="00EF3838">
          <w:pPr>
            <w:pStyle w:val="GreenLine"/>
            <w:rPr>
              <w:rStyle w:val="PageNumber"/>
              <w:rFonts w:cs="Times New Roman"/>
            </w:rPr>
          </w:pPr>
          <w:r>
            <w:rPr>
              <w:rStyle w:val="PageNumber"/>
              <w:rFonts w:cs="Times New Roman"/>
            </w:rPr>
            <w:t>___</w:t>
          </w:r>
        </w:p>
        <w:p w14:paraId="6E6AAB4C" w14:textId="77777777" w:rsidR="00EA4A8A" w:rsidRPr="000E2087" w:rsidRDefault="00EA4A8A" w:rsidP="00EF3838">
          <w:pPr>
            <w:pStyle w:val="Footer"/>
            <w:rPr>
              <w:color w:val="3BAFA2" w:themeColor="accent2"/>
            </w:rPr>
          </w:pPr>
          <w:r w:rsidRPr="000E2087">
            <w:rPr>
              <w:rStyle w:val="PageNumber"/>
              <w:rFonts w:cs="Times New Roman"/>
              <w:sz w:val="20"/>
              <w:szCs w:val="20"/>
            </w:rPr>
            <w:fldChar w:fldCharType="begin"/>
          </w:r>
          <w:r w:rsidRPr="000E2087">
            <w:rPr>
              <w:rStyle w:val="PageNumber"/>
              <w:rFonts w:cs="Times New Roman"/>
              <w:sz w:val="20"/>
              <w:szCs w:val="20"/>
            </w:rPr>
            <w:instrText xml:space="preserve"> PAGE </w:instrText>
          </w:r>
          <w:r w:rsidRPr="000E2087">
            <w:rPr>
              <w:rStyle w:val="PageNumber"/>
              <w:rFonts w:cs="Times New Roman"/>
              <w:sz w:val="20"/>
              <w:szCs w:val="20"/>
            </w:rPr>
            <w:fldChar w:fldCharType="separate"/>
          </w:r>
          <w:r>
            <w:rPr>
              <w:rStyle w:val="PageNumber"/>
              <w:rFonts w:cs="Times New Roman"/>
              <w:noProof/>
              <w:sz w:val="20"/>
              <w:szCs w:val="20"/>
            </w:rPr>
            <w:t>II</w:t>
          </w:r>
          <w:r w:rsidRPr="000E2087">
            <w:rPr>
              <w:rStyle w:val="PageNumber"/>
              <w:rFonts w:cs="Times New Roman"/>
              <w:sz w:val="20"/>
              <w:szCs w:val="20"/>
            </w:rPr>
            <w:fldChar w:fldCharType="end"/>
          </w:r>
        </w:p>
      </w:tc>
      <w:tc>
        <w:tcPr>
          <w:tcW w:w="3814" w:type="dxa"/>
          <w:vAlign w:val="bottom"/>
        </w:tcPr>
        <w:p w14:paraId="0D3A8211" w14:textId="77777777" w:rsidR="00EA4A8A" w:rsidRDefault="00EA4A8A" w:rsidP="00EF3838">
          <w:pPr>
            <w:pStyle w:val="Footer"/>
          </w:pPr>
        </w:p>
      </w:tc>
      <w:tc>
        <w:tcPr>
          <w:tcW w:w="4366" w:type="dxa"/>
          <w:vAlign w:val="bottom"/>
        </w:tcPr>
        <w:p w14:paraId="189C789B" w14:textId="77777777" w:rsidR="00EA4A8A" w:rsidRPr="007F0EEC" w:rsidRDefault="00EA4A8A" w:rsidP="00EF3838">
          <w:pPr>
            <w:pStyle w:val="Footer"/>
          </w:pPr>
        </w:p>
      </w:tc>
    </w:tr>
  </w:tbl>
  <w:p w14:paraId="2D3F9187" w14:textId="77777777" w:rsidR="00EA4A8A" w:rsidRDefault="00EA4A8A" w:rsidP="00EF3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A09E0" w14:textId="1978C639" w:rsidR="005A6727" w:rsidRPr="00892F6D" w:rsidRDefault="005A6727" w:rsidP="00EF3838">
    <w:pPr>
      <w:pStyle w:val="Footer"/>
    </w:pPr>
    <w:r w:rsidRPr="00892F6D">
      <w:fldChar w:fldCharType="begin"/>
    </w:r>
    <w:r w:rsidRPr="00892F6D">
      <w:instrText xml:space="preserve"> TIME \@ "d. MMMM yyyy" </w:instrText>
    </w:r>
    <w:r w:rsidRPr="00892F6D">
      <w:fldChar w:fldCharType="separate"/>
    </w:r>
    <w:r w:rsidR="00A86709">
      <w:rPr>
        <w:noProof/>
      </w:rPr>
      <w:t>5. november 2019</w:t>
    </w:r>
    <w:r w:rsidRPr="00892F6D">
      <w:fldChar w:fldCharType="end"/>
    </w:r>
    <w:r w:rsidRPr="00892F6D">
      <w:ptab w:relativeTo="margin" w:alignment="center" w:leader="none"/>
    </w:r>
    <w:sdt>
      <w:sdtPr>
        <w:id w:val="1545412851"/>
        <w:placeholder>
          <w:docPart w:val="4D1B85F4239444E79252734D6CB0F7B4"/>
        </w:placeholder>
      </w:sdtPr>
      <w:sdtEndPr/>
      <w:sdtContent>
        <w:r w:rsidR="00497C9F">
          <w:t>Samarbeidsavtale</w:t>
        </w:r>
      </w:sdtContent>
    </w:sdt>
    <w:r w:rsidRPr="00892F6D">
      <w:ptab w:relativeTo="margin" w:alignment="right" w:leader="none"/>
    </w:r>
    <w:r w:rsidRPr="00892F6D">
      <w:t xml:space="preserve">Side </w:t>
    </w:r>
    <w:r w:rsidRPr="00892F6D">
      <w:rPr>
        <w:bCs/>
      </w:rPr>
      <w:fldChar w:fldCharType="begin"/>
    </w:r>
    <w:r w:rsidRPr="00892F6D">
      <w:rPr>
        <w:bCs/>
      </w:rPr>
      <w:instrText>PAGE  \* Arabic  \* MERGEFORMAT</w:instrText>
    </w:r>
    <w:r w:rsidRPr="00892F6D">
      <w:rPr>
        <w:bCs/>
      </w:rPr>
      <w:fldChar w:fldCharType="separate"/>
    </w:r>
    <w:r w:rsidR="00A86709">
      <w:rPr>
        <w:bCs/>
        <w:noProof/>
      </w:rPr>
      <w:t>6</w:t>
    </w:r>
    <w:r w:rsidRPr="00892F6D">
      <w:rPr>
        <w:bCs/>
      </w:rPr>
      <w:fldChar w:fldCharType="end"/>
    </w:r>
    <w:r w:rsidRPr="00892F6D">
      <w:t xml:space="preserve"> av </w:t>
    </w:r>
    <w:r w:rsidRPr="00892F6D">
      <w:rPr>
        <w:bCs/>
      </w:rPr>
      <w:fldChar w:fldCharType="begin"/>
    </w:r>
    <w:r w:rsidRPr="00892F6D">
      <w:rPr>
        <w:bCs/>
      </w:rPr>
      <w:instrText>NUMPAGES  \* Arabic  \* MERGEFORMAT</w:instrText>
    </w:r>
    <w:r w:rsidRPr="00892F6D">
      <w:rPr>
        <w:bCs/>
      </w:rPr>
      <w:fldChar w:fldCharType="separate"/>
    </w:r>
    <w:r w:rsidR="00A86709">
      <w:rPr>
        <w:bCs/>
        <w:noProof/>
      </w:rPr>
      <w:t>6</w:t>
    </w:r>
    <w:r w:rsidRPr="00892F6D">
      <w:rPr>
        <w:bCs/>
      </w:rPr>
      <w:fldChar w:fldCharType="end"/>
    </w:r>
  </w:p>
  <w:p w14:paraId="30798FFF" w14:textId="77777777" w:rsidR="00EA4A8A" w:rsidRDefault="00EA4A8A" w:rsidP="00EF3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B5BD1" w14:textId="77777777" w:rsidR="00993DC5" w:rsidRDefault="00993DC5" w:rsidP="00EF3838">
      <w:r>
        <w:separator/>
      </w:r>
    </w:p>
  </w:footnote>
  <w:footnote w:type="continuationSeparator" w:id="0">
    <w:p w14:paraId="58ACA140" w14:textId="77777777" w:rsidR="00993DC5" w:rsidRDefault="00993DC5" w:rsidP="00EF3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EA4A8A" w14:paraId="7624EE91" w14:textId="77777777" w:rsidTr="00DA764D">
      <w:tc>
        <w:tcPr>
          <w:tcW w:w="8714" w:type="dxa"/>
        </w:tcPr>
        <w:p w14:paraId="5DF409B3" w14:textId="77777777" w:rsidR="00EA4A8A" w:rsidRDefault="00EA4A8A" w:rsidP="00EF3838">
          <w:r>
            <w:t xml:space="preserve">Etternavn: </w:t>
          </w:r>
          <w:proofErr w:type="spellStart"/>
          <w:r w:rsidRPr="00A64619">
            <w:t>Hovedtittel</w:t>
          </w:r>
          <w:proofErr w:type="spellEnd"/>
        </w:p>
      </w:tc>
    </w:tr>
  </w:tbl>
  <w:p w14:paraId="01E12904" w14:textId="77777777" w:rsidR="00EA4A8A" w:rsidRDefault="00EA4A8A" w:rsidP="00EF3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5BC2" w14:textId="77777777" w:rsidR="008F76DC" w:rsidRDefault="00411C69" w:rsidP="00202DBC">
    <w:pPr>
      <w:pStyle w:val="Header"/>
      <w:jc w:val="right"/>
    </w:pPr>
    <w:r>
      <w:rPr>
        <w:noProof/>
        <w:lang w:eastAsia="nb-NO"/>
      </w:rPr>
      <w:drawing>
        <wp:inline distT="0" distB="0" distL="0" distR="0" wp14:anchorId="2D6F6639" wp14:editId="25B17672">
          <wp:extent cx="1332243" cy="311180"/>
          <wp:effectExtent l="0" t="0" r="127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739" cy="315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B194" w14:textId="77777777" w:rsidR="00EA4A8A" w:rsidRDefault="00DF44DE" w:rsidP="00B04C35">
    <w:pPr>
      <w:pStyle w:val="Header"/>
      <w:jc w:val="right"/>
    </w:pPr>
    <w:r w:rsidRPr="001F119E">
      <w:rPr>
        <w:noProof/>
        <w:lang w:eastAsia="nb-NO"/>
      </w:rPr>
      <w:drawing>
        <wp:anchor distT="0" distB="0" distL="114300" distR="114300" simplePos="0" relativeHeight="251659264" behindDoc="1" locked="0" layoutInCell="1" allowOverlap="1" wp14:anchorId="2419AFCF" wp14:editId="087A5B1D">
          <wp:simplePos x="0" y="0"/>
          <wp:positionH relativeFrom="column">
            <wp:posOffset>-41910</wp:posOffset>
          </wp:positionH>
          <wp:positionV relativeFrom="page">
            <wp:posOffset>3657600</wp:posOffset>
          </wp:positionV>
          <wp:extent cx="6073140" cy="6322313"/>
          <wp:effectExtent l="0" t="0" r="3810" b="254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3140" cy="6322313"/>
                  </a:xfrm>
                  <a:prstGeom prst="rect">
                    <a:avLst/>
                  </a:prstGeom>
                  <a:noFill/>
                  <a:ln>
                    <a:noFill/>
                  </a:ln>
                </pic:spPr>
              </pic:pic>
            </a:graphicData>
          </a:graphic>
          <wp14:sizeRelH relativeFrom="page">
            <wp14:pctWidth>0</wp14:pctWidth>
          </wp14:sizeRelH>
          <wp14:sizeRelV relativeFrom="page">
            <wp14:pctHeight>0</wp14:pctHeight>
          </wp14:sizeRelV>
        </wp:anchor>
      </w:drawing>
    </w:r>
    <w:r w:rsidR="00411C69">
      <w:rPr>
        <w:noProof/>
        <w:lang w:eastAsia="nb-NO"/>
      </w:rPr>
      <w:drawing>
        <wp:inline distT="0" distB="0" distL="0" distR="0" wp14:anchorId="590622E1" wp14:editId="5B74E62E">
          <wp:extent cx="1682636" cy="393023"/>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906" cy="401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B54CF"/>
    <w:multiLevelType w:val="hybridMultilevel"/>
    <w:tmpl w:val="A400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43854"/>
    <w:multiLevelType w:val="hybridMultilevel"/>
    <w:tmpl w:val="43FA4044"/>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2" w15:restartNumberingAfterBreak="0">
    <w:nsid w:val="06021A84"/>
    <w:multiLevelType w:val="hybridMultilevel"/>
    <w:tmpl w:val="9ADC5384"/>
    <w:lvl w:ilvl="0" w:tplc="E140EDFC">
      <w:numFmt w:val="bullet"/>
      <w:lvlText w:val="-"/>
      <w:lvlJc w:val="left"/>
      <w:pPr>
        <w:ind w:left="2886" w:hanging="360"/>
      </w:pPr>
      <w:rPr>
        <w:rFonts w:ascii="Garamond" w:eastAsia="Times New Roman" w:hAnsi="Garamond" w:cs="Times New Roman" w:hint="default"/>
      </w:rPr>
    </w:lvl>
    <w:lvl w:ilvl="1" w:tplc="04140003" w:tentative="1">
      <w:start w:val="1"/>
      <w:numFmt w:val="bullet"/>
      <w:lvlText w:val="o"/>
      <w:lvlJc w:val="left"/>
      <w:pPr>
        <w:ind w:left="3606" w:hanging="360"/>
      </w:pPr>
      <w:rPr>
        <w:rFonts w:ascii="Courier New" w:hAnsi="Courier New" w:cs="Courier New" w:hint="default"/>
      </w:rPr>
    </w:lvl>
    <w:lvl w:ilvl="2" w:tplc="04140005" w:tentative="1">
      <w:start w:val="1"/>
      <w:numFmt w:val="bullet"/>
      <w:lvlText w:val=""/>
      <w:lvlJc w:val="left"/>
      <w:pPr>
        <w:ind w:left="4326" w:hanging="360"/>
      </w:pPr>
      <w:rPr>
        <w:rFonts w:ascii="Wingdings" w:hAnsi="Wingdings" w:hint="default"/>
      </w:rPr>
    </w:lvl>
    <w:lvl w:ilvl="3" w:tplc="04140001" w:tentative="1">
      <w:start w:val="1"/>
      <w:numFmt w:val="bullet"/>
      <w:lvlText w:val=""/>
      <w:lvlJc w:val="left"/>
      <w:pPr>
        <w:ind w:left="5046" w:hanging="360"/>
      </w:pPr>
      <w:rPr>
        <w:rFonts w:ascii="Symbol" w:hAnsi="Symbol" w:hint="default"/>
      </w:rPr>
    </w:lvl>
    <w:lvl w:ilvl="4" w:tplc="04140003" w:tentative="1">
      <w:start w:val="1"/>
      <w:numFmt w:val="bullet"/>
      <w:lvlText w:val="o"/>
      <w:lvlJc w:val="left"/>
      <w:pPr>
        <w:ind w:left="5766" w:hanging="360"/>
      </w:pPr>
      <w:rPr>
        <w:rFonts w:ascii="Courier New" w:hAnsi="Courier New" w:cs="Courier New" w:hint="default"/>
      </w:rPr>
    </w:lvl>
    <w:lvl w:ilvl="5" w:tplc="04140005" w:tentative="1">
      <w:start w:val="1"/>
      <w:numFmt w:val="bullet"/>
      <w:lvlText w:val=""/>
      <w:lvlJc w:val="left"/>
      <w:pPr>
        <w:ind w:left="6486" w:hanging="360"/>
      </w:pPr>
      <w:rPr>
        <w:rFonts w:ascii="Wingdings" w:hAnsi="Wingdings" w:hint="default"/>
      </w:rPr>
    </w:lvl>
    <w:lvl w:ilvl="6" w:tplc="04140001" w:tentative="1">
      <w:start w:val="1"/>
      <w:numFmt w:val="bullet"/>
      <w:lvlText w:val=""/>
      <w:lvlJc w:val="left"/>
      <w:pPr>
        <w:ind w:left="7206" w:hanging="360"/>
      </w:pPr>
      <w:rPr>
        <w:rFonts w:ascii="Symbol" w:hAnsi="Symbol" w:hint="default"/>
      </w:rPr>
    </w:lvl>
    <w:lvl w:ilvl="7" w:tplc="04140003" w:tentative="1">
      <w:start w:val="1"/>
      <w:numFmt w:val="bullet"/>
      <w:lvlText w:val="o"/>
      <w:lvlJc w:val="left"/>
      <w:pPr>
        <w:ind w:left="7926" w:hanging="360"/>
      </w:pPr>
      <w:rPr>
        <w:rFonts w:ascii="Courier New" w:hAnsi="Courier New" w:cs="Courier New" w:hint="default"/>
      </w:rPr>
    </w:lvl>
    <w:lvl w:ilvl="8" w:tplc="04140005" w:tentative="1">
      <w:start w:val="1"/>
      <w:numFmt w:val="bullet"/>
      <w:lvlText w:val=""/>
      <w:lvlJc w:val="left"/>
      <w:pPr>
        <w:ind w:left="8646" w:hanging="360"/>
      </w:pPr>
      <w:rPr>
        <w:rFonts w:ascii="Wingdings" w:hAnsi="Wingdings" w:hint="default"/>
      </w:rPr>
    </w:lvl>
  </w:abstractNum>
  <w:abstractNum w:abstractNumId="3" w15:restartNumberingAfterBreak="0">
    <w:nsid w:val="10583723"/>
    <w:multiLevelType w:val="hybridMultilevel"/>
    <w:tmpl w:val="CFB4E23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A7C3739"/>
    <w:multiLevelType w:val="hybridMultilevel"/>
    <w:tmpl w:val="7396C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C041A"/>
    <w:multiLevelType w:val="hybridMultilevel"/>
    <w:tmpl w:val="15801080"/>
    <w:lvl w:ilvl="0" w:tplc="04140013">
      <w:start w:val="1"/>
      <w:numFmt w:val="upperRoman"/>
      <w:lvlText w:val="%1."/>
      <w:lvlJc w:val="righ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6" w15:restartNumberingAfterBreak="0">
    <w:nsid w:val="1D9773CC"/>
    <w:multiLevelType w:val="hybridMultilevel"/>
    <w:tmpl w:val="681ECAE0"/>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7" w15:restartNumberingAfterBreak="0">
    <w:nsid w:val="23385114"/>
    <w:multiLevelType w:val="hybridMultilevel"/>
    <w:tmpl w:val="7558114A"/>
    <w:lvl w:ilvl="0" w:tplc="04140013">
      <w:start w:val="1"/>
      <w:numFmt w:val="upperRoman"/>
      <w:lvlText w:val="%1."/>
      <w:lvlJc w:val="right"/>
      <w:pPr>
        <w:ind w:left="1770" w:hanging="705"/>
      </w:pPr>
      <w:rPr>
        <w:rFonts w:hint="default"/>
      </w:rPr>
    </w:lvl>
    <w:lvl w:ilvl="1" w:tplc="04140019" w:tentative="1">
      <w:start w:val="1"/>
      <w:numFmt w:val="lowerLetter"/>
      <w:lvlText w:val="%2."/>
      <w:lvlJc w:val="left"/>
      <w:pPr>
        <w:ind w:left="2145" w:hanging="360"/>
      </w:pPr>
    </w:lvl>
    <w:lvl w:ilvl="2" w:tplc="0414001B" w:tentative="1">
      <w:start w:val="1"/>
      <w:numFmt w:val="lowerRoman"/>
      <w:lvlText w:val="%3."/>
      <w:lvlJc w:val="right"/>
      <w:pPr>
        <w:ind w:left="2865" w:hanging="180"/>
      </w:pPr>
    </w:lvl>
    <w:lvl w:ilvl="3" w:tplc="0414000F" w:tentative="1">
      <w:start w:val="1"/>
      <w:numFmt w:val="decimal"/>
      <w:lvlText w:val="%4."/>
      <w:lvlJc w:val="left"/>
      <w:pPr>
        <w:ind w:left="3585" w:hanging="360"/>
      </w:pPr>
    </w:lvl>
    <w:lvl w:ilvl="4" w:tplc="04140019" w:tentative="1">
      <w:start w:val="1"/>
      <w:numFmt w:val="lowerLetter"/>
      <w:lvlText w:val="%5."/>
      <w:lvlJc w:val="left"/>
      <w:pPr>
        <w:ind w:left="4305" w:hanging="360"/>
      </w:pPr>
    </w:lvl>
    <w:lvl w:ilvl="5" w:tplc="0414001B" w:tentative="1">
      <w:start w:val="1"/>
      <w:numFmt w:val="lowerRoman"/>
      <w:lvlText w:val="%6."/>
      <w:lvlJc w:val="right"/>
      <w:pPr>
        <w:ind w:left="5025" w:hanging="180"/>
      </w:pPr>
    </w:lvl>
    <w:lvl w:ilvl="6" w:tplc="0414000F" w:tentative="1">
      <w:start w:val="1"/>
      <w:numFmt w:val="decimal"/>
      <w:lvlText w:val="%7."/>
      <w:lvlJc w:val="left"/>
      <w:pPr>
        <w:ind w:left="5745" w:hanging="360"/>
      </w:pPr>
    </w:lvl>
    <w:lvl w:ilvl="7" w:tplc="04140019" w:tentative="1">
      <w:start w:val="1"/>
      <w:numFmt w:val="lowerLetter"/>
      <w:lvlText w:val="%8."/>
      <w:lvlJc w:val="left"/>
      <w:pPr>
        <w:ind w:left="6465" w:hanging="360"/>
      </w:pPr>
    </w:lvl>
    <w:lvl w:ilvl="8" w:tplc="0414001B" w:tentative="1">
      <w:start w:val="1"/>
      <w:numFmt w:val="lowerRoman"/>
      <w:lvlText w:val="%9."/>
      <w:lvlJc w:val="right"/>
      <w:pPr>
        <w:ind w:left="7185" w:hanging="180"/>
      </w:pPr>
    </w:lvl>
  </w:abstractNum>
  <w:abstractNum w:abstractNumId="8" w15:restartNumberingAfterBreak="0">
    <w:nsid w:val="25543474"/>
    <w:multiLevelType w:val="hybridMultilevel"/>
    <w:tmpl w:val="14182B26"/>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9" w15:restartNumberingAfterBreak="0">
    <w:nsid w:val="2647306C"/>
    <w:multiLevelType w:val="multilevel"/>
    <w:tmpl w:val="0409001F"/>
    <w:styleLink w:val="111111"/>
    <w:lvl w:ilvl="0">
      <w:start w:val="1"/>
      <w:numFmt w:val="decimal"/>
      <w:pStyle w:val="Heading2"/>
      <w:lvlText w:val="%1."/>
      <w:lvlJc w:val="left"/>
      <w:pPr>
        <w:ind w:left="7022"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1B7D2F"/>
    <w:multiLevelType w:val="hybridMultilevel"/>
    <w:tmpl w:val="AFF49368"/>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11" w15:restartNumberingAfterBreak="0">
    <w:nsid w:val="3855666E"/>
    <w:multiLevelType w:val="hybridMultilevel"/>
    <w:tmpl w:val="A4DE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67F33"/>
    <w:multiLevelType w:val="multilevel"/>
    <w:tmpl w:val="0409001F"/>
    <w:numStyleLink w:val="111111"/>
  </w:abstractNum>
  <w:abstractNum w:abstractNumId="13" w15:restartNumberingAfterBreak="0">
    <w:nsid w:val="3CAA7ACB"/>
    <w:multiLevelType w:val="hybridMultilevel"/>
    <w:tmpl w:val="04DEF21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E7679B0"/>
    <w:multiLevelType w:val="hybridMultilevel"/>
    <w:tmpl w:val="2B2A31E4"/>
    <w:lvl w:ilvl="0" w:tplc="04140019">
      <w:start w:val="1"/>
      <w:numFmt w:val="lowerLetter"/>
      <w:lvlText w:val="%1."/>
      <w:lvlJc w:val="left"/>
      <w:pPr>
        <w:ind w:left="2160" w:hanging="360"/>
      </w:pPr>
    </w:lvl>
    <w:lvl w:ilvl="1" w:tplc="04140019" w:tentative="1">
      <w:start w:val="1"/>
      <w:numFmt w:val="lowerLetter"/>
      <w:lvlText w:val="%2."/>
      <w:lvlJc w:val="left"/>
      <w:pPr>
        <w:ind w:left="2880" w:hanging="360"/>
      </w:pPr>
    </w:lvl>
    <w:lvl w:ilvl="2" w:tplc="0414001B" w:tentative="1">
      <w:start w:val="1"/>
      <w:numFmt w:val="lowerRoman"/>
      <w:lvlText w:val="%3."/>
      <w:lvlJc w:val="right"/>
      <w:pPr>
        <w:ind w:left="3600" w:hanging="180"/>
      </w:pPr>
    </w:lvl>
    <w:lvl w:ilvl="3" w:tplc="0414000F" w:tentative="1">
      <w:start w:val="1"/>
      <w:numFmt w:val="decimal"/>
      <w:lvlText w:val="%4."/>
      <w:lvlJc w:val="left"/>
      <w:pPr>
        <w:ind w:left="4320" w:hanging="360"/>
      </w:pPr>
    </w:lvl>
    <w:lvl w:ilvl="4" w:tplc="04140019" w:tentative="1">
      <w:start w:val="1"/>
      <w:numFmt w:val="lowerLetter"/>
      <w:lvlText w:val="%5."/>
      <w:lvlJc w:val="left"/>
      <w:pPr>
        <w:ind w:left="5040" w:hanging="360"/>
      </w:pPr>
    </w:lvl>
    <w:lvl w:ilvl="5" w:tplc="0414001B" w:tentative="1">
      <w:start w:val="1"/>
      <w:numFmt w:val="lowerRoman"/>
      <w:lvlText w:val="%6."/>
      <w:lvlJc w:val="right"/>
      <w:pPr>
        <w:ind w:left="5760" w:hanging="180"/>
      </w:pPr>
    </w:lvl>
    <w:lvl w:ilvl="6" w:tplc="0414000F" w:tentative="1">
      <w:start w:val="1"/>
      <w:numFmt w:val="decimal"/>
      <w:lvlText w:val="%7."/>
      <w:lvlJc w:val="left"/>
      <w:pPr>
        <w:ind w:left="6480" w:hanging="360"/>
      </w:pPr>
    </w:lvl>
    <w:lvl w:ilvl="7" w:tplc="04140019" w:tentative="1">
      <w:start w:val="1"/>
      <w:numFmt w:val="lowerLetter"/>
      <w:lvlText w:val="%8."/>
      <w:lvlJc w:val="left"/>
      <w:pPr>
        <w:ind w:left="7200" w:hanging="360"/>
      </w:pPr>
    </w:lvl>
    <w:lvl w:ilvl="8" w:tplc="0414001B" w:tentative="1">
      <w:start w:val="1"/>
      <w:numFmt w:val="lowerRoman"/>
      <w:lvlText w:val="%9."/>
      <w:lvlJc w:val="right"/>
      <w:pPr>
        <w:ind w:left="7920" w:hanging="180"/>
      </w:pPr>
    </w:lvl>
  </w:abstractNum>
  <w:abstractNum w:abstractNumId="15" w15:restartNumberingAfterBreak="0">
    <w:nsid w:val="3F8C18DE"/>
    <w:multiLevelType w:val="multilevel"/>
    <w:tmpl w:val="0409001F"/>
    <w:numStyleLink w:val="111111"/>
  </w:abstractNum>
  <w:abstractNum w:abstractNumId="16" w15:restartNumberingAfterBreak="0">
    <w:nsid w:val="4ED92843"/>
    <w:multiLevelType w:val="multilevel"/>
    <w:tmpl w:val="0409001F"/>
    <w:numStyleLink w:val="111111"/>
  </w:abstractNum>
  <w:abstractNum w:abstractNumId="17" w15:restartNumberingAfterBreak="0">
    <w:nsid w:val="4FCA30F1"/>
    <w:multiLevelType w:val="hybridMultilevel"/>
    <w:tmpl w:val="8F483A0C"/>
    <w:lvl w:ilvl="0" w:tplc="0414000F">
      <w:start w:val="1"/>
      <w:numFmt w:val="decimal"/>
      <w:lvlText w:val="%1."/>
      <w:lvlJc w:val="left"/>
      <w:pPr>
        <w:ind w:left="2886" w:hanging="360"/>
      </w:pPr>
    </w:lvl>
    <w:lvl w:ilvl="1" w:tplc="04140019" w:tentative="1">
      <w:start w:val="1"/>
      <w:numFmt w:val="lowerLetter"/>
      <w:lvlText w:val="%2."/>
      <w:lvlJc w:val="left"/>
      <w:pPr>
        <w:ind w:left="3606" w:hanging="360"/>
      </w:pPr>
    </w:lvl>
    <w:lvl w:ilvl="2" w:tplc="0414001B" w:tentative="1">
      <w:start w:val="1"/>
      <w:numFmt w:val="lowerRoman"/>
      <w:lvlText w:val="%3."/>
      <w:lvlJc w:val="right"/>
      <w:pPr>
        <w:ind w:left="4326" w:hanging="180"/>
      </w:pPr>
    </w:lvl>
    <w:lvl w:ilvl="3" w:tplc="0414000F" w:tentative="1">
      <w:start w:val="1"/>
      <w:numFmt w:val="decimal"/>
      <w:lvlText w:val="%4."/>
      <w:lvlJc w:val="left"/>
      <w:pPr>
        <w:ind w:left="5046" w:hanging="360"/>
      </w:pPr>
    </w:lvl>
    <w:lvl w:ilvl="4" w:tplc="04140019" w:tentative="1">
      <w:start w:val="1"/>
      <w:numFmt w:val="lowerLetter"/>
      <w:lvlText w:val="%5."/>
      <w:lvlJc w:val="left"/>
      <w:pPr>
        <w:ind w:left="5766" w:hanging="360"/>
      </w:pPr>
    </w:lvl>
    <w:lvl w:ilvl="5" w:tplc="0414001B" w:tentative="1">
      <w:start w:val="1"/>
      <w:numFmt w:val="lowerRoman"/>
      <w:lvlText w:val="%6."/>
      <w:lvlJc w:val="right"/>
      <w:pPr>
        <w:ind w:left="6486" w:hanging="180"/>
      </w:pPr>
    </w:lvl>
    <w:lvl w:ilvl="6" w:tplc="0414000F" w:tentative="1">
      <w:start w:val="1"/>
      <w:numFmt w:val="decimal"/>
      <w:lvlText w:val="%7."/>
      <w:lvlJc w:val="left"/>
      <w:pPr>
        <w:ind w:left="7206" w:hanging="360"/>
      </w:pPr>
    </w:lvl>
    <w:lvl w:ilvl="7" w:tplc="04140019" w:tentative="1">
      <w:start w:val="1"/>
      <w:numFmt w:val="lowerLetter"/>
      <w:lvlText w:val="%8."/>
      <w:lvlJc w:val="left"/>
      <w:pPr>
        <w:ind w:left="7926" w:hanging="360"/>
      </w:pPr>
    </w:lvl>
    <w:lvl w:ilvl="8" w:tplc="0414001B" w:tentative="1">
      <w:start w:val="1"/>
      <w:numFmt w:val="lowerRoman"/>
      <w:lvlText w:val="%9."/>
      <w:lvlJc w:val="right"/>
      <w:pPr>
        <w:ind w:left="8646" w:hanging="180"/>
      </w:pPr>
    </w:lvl>
  </w:abstractNum>
  <w:abstractNum w:abstractNumId="18" w15:restartNumberingAfterBreak="0">
    <w:nsid w:val="507D237A"/>
    <w:multiLevelType w:val="multilevel"/>
    <w:tmpl w:val="0409001F"/>
    <w:numStyleLink w:val="111111"/>
  </w:abstractNum>
  <w:abstractNum w:abstractNumId="19" w15:restartNumberingAfterBreak="0">
    <w:nsid w:val="52610EDE"/>
    <w:multiLevelType w:val="hybridMultilevel"/>
    <w:tmpl w:val="4482B1E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53B34A94"/>
    <w:multiLevelType w:val="hybridMultilevel"/>
    <w:tmpl w:val="8B884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6840BA"/>
    <w:multiLevelType w:val="hybridMultilevel"/>
    <w:tmpl w:val="C1CC234C"/>
    <w:lvl w:ilvl="0" w:tplc="0414000F">
      <w:start w:val="1"/>
      <w:numFmt w:val="decimal"/>
      <w:lvlText w:val="%1."/>
      <w:lvlJc w:val="left"/>
      <w:pPr>
        <w:ind w:left="1065" w:hanging="360"/>
      </w:pPr>
      <w:rPr>
        <w:rFonts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22" w15:restartNumberingAfterBreak="0">
    <w:nsid w:val="5A6C278F"/>
    <w:multiLevelType w:val="hybridMultilevel"/>
    <w:tmpl w:val="B04E1C4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B3C4624"/>
    <w:multiLevelType w:val="hybridMultilevel"/>
    <w:tmpl w:val="5D3EA0AC"/>
    <w:lvl w:ilvl="0" w:tplc="E6968BA2">
      <w:start w:val="12"/>
      <w:numFmt w:val="bullet"/>
      <w:lvlText w:val="-"/>
      <w:lvlJc w:val="left"/>
      <w:pPr>
        <w:ind w:left="720" w:hanging="360"/>
      </w:pPr>
      <w:rPr>
        <w:rFonts w:ascii="Times New Roman" w:eastAsiaTheme="minorHAnsi" w:hAnsi="Times New Roman"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1914E19"/>
    <w:multiLevelType w:val="hybridMultilevel"/>
    <w:tmpl w:val="AEA8D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21072"/>
    <w:multiLevelType w:val="hybridMultilevel"/>
    <w:tmpl w:val="1A8265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B510DD"/>
    <w:multiLevelType w:val="hybridMultilevel"/>
    <w:tmpl w:val="4B3ED8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7366E1"/>
    <w:multiLevelType w:val="hybridMultilevel"/>
    <w:tmpl w:val="26364E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B7122"/>
    <w:multiLevelType w:val="hybridMultilevel"/>
    <w:tmpl w:val="75A6FFAE"/>
    <w:lvl w:ilvl="0" w:tplc="59325088">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F097EB6"/>
    <w:multiLevelType w:val="hybridMultilevel"/>
    <w:tmpl w:val="37507C64"/>
    <w:lvl w:ilvl="0" w:tplc="96B632AA">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75D542B8"/>
    <w:multiLevelType w:val="hybridMultilevel"/>
    <w:tmpl w:val="C310E50A"/>
    <w:lvl w:ilvl="0" w:tplc="A2008D38">
      <w:start w:val="1"/>
      <w:numFmt w:val="bullet"/>
      <w:lvlText w:val=""/>
      <w:lvlJc w:val="left"/>
      <w:pPr>
        <w:ind w:left="1800" w:hanging="360"/>
      </w:pPr>
      <w:rPr>
        <w:rFonts w:ascii="Symbol" w:hAnsi="Symbol" w:hint="default"/>
      </w:rPr>
    </w:lvl>
    <w:lvl w:ilvl="1" w:tplc="A2008D38">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7DC73E5"/>
    <w:multiLevelType w:val="hybridMultilevel"/>
    <w:tmpl w:val="F30A8BAE"/>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7B955E1D"/>
    <w:multiLevelType w:val="hybridMultilevel"/>
    <w:tmpl w:val="450EA3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9"/>
  </w:num>
  <w:num w:numId="2">
    <w:abstractNumId w:val="15"/>
  </w:num>
  <w:num w:numId="3">
    <w:abstractNumId w:val="18"/>
  </w:num>
  <w:num w:numId="4">
    <w:abstractNumId w:val="16"/>
  </w:num>
  <w:num w:numId="5">
    <w:abstractNumId w:val="12"/>
  </w:num>
  <w:num w:numId="6">
    <w:abstractNumId w:val="0"/>
  </w:num>
  <w:num w:numId="7">
    <w:abstractNumId w:val="25"/>
  </w:num>
  <w:num w:numId="8">
    <w:abstractNumId w:val="11"/>
  </w:num>
  <w:num w:numId="9">
    <w:abstractNumId w:val="8"/>
  </w:num>
  <w:num w:numId="10">
    <w:abstractNumId w:val="2"/>
  </w:num>
  <w:num w:numId="11">
    <w:abstractNumId w:val="10"/>
  </w:num>
  <w:num w:numId="12">
    <w:abstractNumId w:val="14"/>
  </w:num>
  <w:num w:numId="13">
    <w:abstractNumId w:val="17"/>
  </w:num>
  <w:num w:numId="14">
    <w:abstractNumId w:val="1"/>
  </w:num>
  <w:num w:numId="15">
    <w:abstractNumId w:val="13"/>
  </w:num>
  <w:num w:numId="16">
    <w:abstractNumId w:val="20"/>
  </w:num>
  <w:num w:numId="17">
    <w:abstractNumId w:val="24"/>
  </w:num>
  <w:num w:numId="18">
    <w:abstractNumId w:val="27"/>
  </w:num>
  <w:num w:numId="19">
    <w:abstractNumId w:val="26"/>
  </w:num>
  <w:num w:numId="20">
    <w:abstractNumId w:val="4"/>
  </w:num>
  <w:num w:numId="21">
    <w:abstractNumId w:val="28"/>
  </w:num>
  <w:num w:numId="22">
    <w:abstractNumId w:val="29"/>
  </w:num>
  <w:num w:numId="23">
    <w:abstractNumId w:val="5"/>
  </w:num>
  <w:num w:numId="24">
    <w:abstractNumId w:val="6"/>
  </w:num>
  <w:num w:numId="25">
    <w:abstractNumId w:val="31"/>
  </w:num>
  <w:num w:numId="26">
    <w:abstractNumId w:val="30"/>
  </w:num>
  <w:num w:numId="27">
    <w:abstractNumId w:val="22"/>
  </w:num>
  <w:num w:numId="28">
    <w:abstractNumId w:val="21"/>
  </w:num>
  <w:num w:numId="29">
    <w:abstractNumId w:val="7"/>
  </w:num>
  <w:num w:numId="30">
    <w:abstractNumId w:val="32"/>
  </w:num>
  <w:num w:numId="31">
    <w:abstractNumId w:val="19"/>
  </w:num>
  <w:num w:numId="32">
    <w:abstractNumId w:val="23"/>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18"/>
  </w:num>
  <w:num w:numId="36">
    <w:abstractNumId w:val="18"/>
  </w:num>
  <w:num w:numId="37">
    <w:abstractNumId w:val="18"/>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87C"/>
    <w:rsid w:val="00016CC4"/>
    <w:rsid w:val="000268F5"/>
    <w:rsid w:val="000336DE"/>
    <w:rsid w:val="00057542"/>
    <w:rsid w:val="00075B36"/>
    <w:rsid w:val="000776B4"/>
    <w:rsid w:val="00085347"/>
    <w:rsid w:val="00090101"/>
    <w:rsid w:val="00097AC8"/>
    <w:rsid w:val="000A1C62"/>
    <w:rsid w:val="000A5451"/>
    <w:rsid w:val="000B3897"/>
    <w:rsid w:val="000C4A81"/>
    <w:rsid w:val="000C5721"/>
    <w:rsid w:val="000D28D0"/>
    <w:rsid w:val="000D475D"/>
    <w:rsid w:val="000E2087"/>
    <w:rsid w:val="000F507A"/>
    <w:rsid w:val="000F7408"/>
    <w:rsid w:val="00107F50"/>
    <w:rsid w:val="001167BF"/>
    <w:rsid w:val="00132F5F"/>
    <w:rsid w:val="001356E2"/>
    <w:rsid w:val="00162C7C"/>
    <w:rsid w:val="00164E1B"/>
    <w:rsid w:val="001A11D7"/>
    <w:rsid w:val="001B7746"/>
    <w:rsid w:val="001C4463"/>
    <w:rsid w:val="001D00C0"/>
    <w:rsid w:val="001E55C6"/>
    <w:rsid w:val="00202DBC"/>
    <w:rsid w:val="00205732"/>
    <w:rsid w:val="00206FBB"/>
    <w:rsid w:val="00221410"/>
    <w:rsid w:val="00254183"/>
    <w:rsid w:val="0025668E"/>
    <w:rsid w:val="00261BBA"/>
    <w:rsid w:val="00262F52"/>
    <w:rsid w:val="002A33BF"/>
    <w:rsid w:val="002B4A1A"/>
    <w:rsid w:val="002B4B3C"/>
    <w:rsid w:val="002E7C06"/>
    <w:rsid w:val="00311E45"/>
    <w:rsid w:val="0035691D"/>
    <w:rsid w:val="0036042F"/>
    <w:rsid w:val="00374721"/>
    <w:rsid w:val="00374931"/>
    <w:rsid w:val="00384647"/>
    <w:rsid w:val="003908EB"/>
    <w:rsid w:val="00390A7B"/>
    <w:rsid w:val="003B16F9"/>
    <w:rsid w:val="003C59B9"/>
    <w:rsid w:val="003D1011"/>
    <w:rsid w:val="003D18F1"/>
    <w:rsid w:val="003D28A7"/>
    <w:rsid w:val="003D576E"/>
    <w:rsid w:val="003F2E74"/>
    <w:rsid w:val="0040097C"/>
    <w:rsid w:val="0040448A"/>
    <w:rsid w:val="00411C69"/>
    <w:rsid w:val="004151CC"/>
    <w:rsid w:val="00434B39"/>
    <w:rsid w:val="00444E76"/>
    <w:rsid w:val="00447F77"/>
    <w:rsid w:val="0045424F"/>
    <w:rsid w:val="00460756"/>
    <w:rsid w:val="00492342"/>
    <w:rsid w:val="00495874"/>
    <w:rsid w:val="00497C9F"/>
    <w:rsid w:val="004A178D"/>
    <w:rsid w:val="004D4BE6"/>
    <w:rsid w:val="004E4960"/>
    <w:rsid w:val="0050787D"/>
    <w:rsid w:val="00512DA0"/>
    <w:rsid w:val="00516B5A"/>
    <w:rsid w:val="0053125D"/>
    <w:rsid w:val="00540BF0"/>
    <w:rsid w:val="00555CAA"/>
    <w:rsid w:val="005575BB"/>
    <w:rsid w:val="005700DA"/>
    <w:rsid w:val="005732E7"/>
    <w:rsid w:val="00576CA5"/>
    <w:rsid w:val="0057759E"/>
    <w:rsid w:val="00583C0A"/>
    <w:rsid w:val="00587CAF"/>
    <w:rsid w:val="005A0EFA"/>
    <w:rsid w:val="005A6727"/>
    <w:rsid w:val="005C46EF"/>
    <w:rsid w:val="005C780B"/>
    <w:rsid w:val="005D3941"/>
    <w:rsid w:val="005D3AD1"/>
    <w:rsid w:val="005D5F68"/>
    <w:rsid w:val="005E414D"/>
    <w:rsid w:val="005F287C"/>
    <w:rsid w:val="00603D88"/>
    <w:rsid w:val="00607831"/>
    <w:rsid w:val="006159DA"/>
    <w:rsid w:val="00615A1E"/>
    <w:rsid w:val="00617E3D"/>
    <w:rsid w:val="006347DC"/>
    <w:rsid w:val="00657BF5"/>
    <w:rsid w:val="00677E0E"/>
    <w:rsid w:val="00687D74"/>
    <w:rsid w:val="006C5E7E"/>
    <w:rsid w:val="006C6BBF"/>
    <w:rsid w:val="006D2056"/>
    <w:rsid w:val="006D7830"/>
    <w:rsid w:val="006F0192"/>
    <w:rsid w:val="006F0FFD"/>
    <w:rsid w:val="00705C14"/>
    <w:rsid w:val="00712979"/>
    <w:rsid w:val="00722779"/>
    <w:rsid w:val="00726DA0"/>
    <w:rsid w:val="007710BC"/>
    <w:rsid w:val="00773130"/>
    <w:rsid w:val="00793239"/>
    <w:rsid w:val="007936F3"/>
    <w:rsid w:val="007A199E"/>
    <w:rsid w:val="007A2FCE"/>
    <w:rsid w:val="007C620C"/>
    <w:rsid w:val="007C77D9"/>
    <w:rsid w:val="007D6F4B"/>
    <w:rsid w:val="007F0EEC"/>
    <w:rsid w:val="007F77F9"/>
    <w:rsid w:val="00801644"/>
    <w:rsid w:val="008020F6"/>
    <w:rsid w:val="008065C4"/>
    <w:rsid w:val="00814A43"/>
    <w:rsid w:val="00815848"/>
    <w:rsid w:val="00817EF6"/>
    <w:rsid w:val="008229CF"/>
    <w:rsid w:val="0082495C"/>
    <w:rsid w:val="00825D93"/>
    <w:rsid w:val="00844E62"/>
    <w:rsid w:val="00855F4A"/>
    <w:rsid w:val="00877B2A"/>
    <w:rsid w:val="00881ED2"/>
    <w:rsid w:val="00883EEA"/>
    <w:rsid w:val="00884928"/>
    <w:rsid w:val="008B2CE3"/>
    <w:rsid w:val="008C7518"/>
    <w:rsid w:val="008D0EF7"/>
    <w:rsid w:val="008D6712"/>
    <w:rsid w:val="008F76DC"/>
    <w:rsid w:val="00907E9D"/>
    <w:rsid w:val="00912273"/>
    <w:rsid w:val="00923558"/>
    <w:rsid w:val="00927A6E"/>
    <w:rsid w:val="00931CC1"/>
    <w:rsid w:val="00932F88"/>
    <w:rsid w:val="00934312"/>
    <w:rsid w:val="00943B1A"/>
    <w:rsid w:val="00951619"/>
    <w:rsid w:val="00954F79"/>
    <w:rsid w:val="00956929"/>
    <w:rsid w:val="00963880"/>
    <w:rsid w:val="0096704C"/>
    <w:rsid w:val="00977FBB"/>
    <w:rsid w:val="00993DC5"/>
    <w:rsid w:val="009A6AEB"/>
    <w:rsid w:val="009C3122"/>
    <w:rsid w:val="009C4BE1"/>
    <w:rsid w:val="009D0BD4"/>
    <w:rsid w:val="009E4EC5"/>
    <w:rsid w:val="009E51F5"/>
    <w:rsid w:val="00A1026A"/>
    <w:rsid w:val="00A13E23"/>
    <w:rsid w:val="00A25637"/>
    <w:rsid w:val="00A32A73"/>
    <w:rsid w:val="00A4088A"/>
    <w:rsid w:val="00A5573B"/>
    <w:rsid w:val="00A57A5D"/>
    <w:rsid w:val="00A64508"/>
    <w:rsid w:val="00A64619"/>
    <w:rsid w:val="00A7040D"/>
    <w:rsid w:val="00A822EB"/>
    <w:rsid w:val="00A86709"/>
    <w:rsid w:val="00AA4B90"/>
    <w:rsid w:val="00AA541A"/>
    <w:rsid w:val="00AB6BF3"/>
    <w:rsid w:val="00AC2C4D"/>
    <w:rsid w:val="00AC6EBD"/>
    <w:rsid w:val="00AE5810"/>
    <w:rsid w:val="00AE6C4F"/>
    <w:rsid w:val="00AF4CB5"/>
    <w:rsid w:val="00AF535E"/>
    <w:rsid w:val="00B0226B"/>
    <w:rsid w:val="00B04C35"/>
    <w:rsid w:val="00B07682"/>
    <w:rsid w:val="00B109C8"/>
    <w:rsid w:val="00B25018"/>
    <w:rsid w:val="00B34E26"/>
    <w:rsid w:val="00B35462"/>
    <w:rsid w:val="00B57504"/>
    <w:rsid w:val="00B57B7F"/>
    <w:rsid w:val="00B76749"/>
    <w:rsid w:val="00BA1FBB"/>
    <w:rsid w:val="00BA2246"/>
    <w:rsid w:val="00BA6E87"/>
    <w:rsid w:val="00BC2E95"/>
    <w:rsid w:val="00BC510C"/>
    <w:rsid w:val="00BD1E77"/>
    <w:rsid w:val="00BD1FA2"/>
    <w:rsid w:val="00BD2524"/>
    <w:rsid w:val="00BE39EF"/>
    <w:rsid w:val="00BF1CEC"/>
    <w:rsid w:val="00C00AAE"/>
    <w:rsid w:val="00C13A1A"/>
    <w:rsid w:val="00C22A19"/>
    <w:rsid w:val="00C367BD"/>
    <w:rsid w:val="00C40945"/>
    <w:rsid w:val="00C46628"/>
    <w:rsid w:val="00C5293E"/>
    <w:rsid w:val="00C540EF"/>
    <w:rsid w:val="00C77BFA"/>
    <w:rsid w:val="00C90B52"/>
    <w:rsid w:val="00CA1D25"/>
    <w:rsid w:val="00CB0955"/>
    <w:rsid w:val="00CB6406"/>
    <w:rsid w:val="00CD2F26"/>
    <w:rsid w:val="00CD780A"/>
    <w:rsid w:val="00CF5AC8"/>
    <w:rsid w:val="00D05597"/>
    <w:rsid w:val="00D12CF5"/>
    <w:rsid w:val="00D156F4"/>
    <w:rsid w:val="00D25D00"/>
    <w:rsid w:val="00D4273E"/>
    <w:rsid w:val="00D510BC"/>
    <w:rsid w:val="00D5171B"/>
    <w:rsid w:val="00D700EE"/>
    <w:rsid w:val="00D713DD"/>
    <w:rsid w:val="00D7537D"/>
    <w:rsid w:val="00D92C53"/>
    <w:rsid w:val="00D94636"/>
    <w:rsid w:val="00DA0712"/>
    <w:rsid w:val="00DA764D"/>
    <w:rsid w:val="00DE3843"/>
    <w:rsid w:val="00DF44DE"/>
    <w:rsid w:val="00DF77A8"/>
    <w:rsid w:val="00E00CAC"/>
    <w:rsid w:val="00E01063"/>
    <w:rsid w:val="00E026A3"/>
    <w:rsid w:val="00E141AF"/>
    <w:rsid w:val="00E1571C"/>
    <w:rsid w:val="00E45C30"/>
    <w:rsid w:val="00E53A67"/>
    <w:rsid w:val="00E571FC"/>
    <w:rsid w:val="00E67269"/>
    <w:rsid w:val="00E71977"/>
    <w:rsid w:val="00E733B4"/>
    <w:rsid w:val="00E76F26"/>
    <w:rsid w:val="00E83C62"/>
    <w:rsid w:val="00EA4A8A"/>
    <w:rsid w:val="00EA5456"/>
    <w:rsid w:val="00EC309A"/>
    <w:rsid w:val="00ED3477"/>
    <w:rsid w:val="00EE5AE7"/>
    <w:rsid w:val="00EF1828"/>
    <w:rsid w:val="00EF3838"/>
    <w:rsid w:val="00F06A8B"/>
    <w:rsid w:val="00F13E86"/>
    <w:rsid w:val="00F1446C"/>
    <w:rsid w:val="00F47C36"/>
    <w:rsid w:val="00F9338A"/>
    <w:rsid w:val="00FA41D3"/>
    <w:rsid w:val="00FC4355"/>
    <w:rsid w:val="00FC5A45"/>
    <w:rsid w:val="00FD2049"/>
    <w:rsid w:val="00FE005F"/>
    <w:rsid w:val="00FE3740"/>
    <w:rsid w:val="00FF17F4"/>
    <w:rsid w:val="00FF3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F092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838"/>
    <w:pPr>
      <w:spacing w:line="276" w:lineRule="auto"/>
    </w:pPr>
    <w:rPr>
      <w:lang w:val="nb-NO"/>
    </w:rPr>
  </w:style>
  <w:style w:type="paragraph" w:styleId="Heading1">
    <w:name w:val="heading 1"/>
    <w:basedOn w:val="Normal"/>
    <w:next w:val="Normal"/>
    <w:link w:val="Heading1Char"/>
    <w:autoRedefine/>
    <w:uiPriority w:val="9"/>
    <w:qFormat/>
    <w:rsid w:val="00E01063"/>
    <w:pPr>
      <w:keepNext/>
      <w:keepLines/>
      <w:numPr>
        <w:numId w:val="2"/>
      </w:numPr>
      <w:spacing w:before="240"/>
      <w:ind w:left="357" w:hanging="357"/>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E01063"/>
    <w:pPr>
      <w:keepNext/>
      <w:keepLines/>
      <w:numPr>
        <w:numId w:val="3"/>
      </w:numPr>
      <w:spacing w:before="200"/>
      <w:ind w:left="360"/>
      <w:outlineLvl w:val="1"/>
    </w:pPr>
    <w:rPr>
      <w:rFonts w:asciiTheme="majorHAnsi" w:eastAsiaTheme="majorEastAsia" w:hAnsiTheme="majorHAnsi" w:cstheme="majorBidi"/>
      <w:b/>
      <w:bCs/>
      <w:color w:val="252525" w:themeColor="text1"/>
      <w:sz w:val="28"/>
      <w:szCs w:val="28"/>
    </w:rPr>
  </w:style>
  <w:style w:type="paragraph" w:styleId="Heading3">
    <w:name w:val="heading 3"/>
    <w:basedOn w:val="Normal"/>
    <w:next w:val="Normal"/>
    <w:link w:val="Heading3Char"/>
    <w:uiPriority w:val="9"/>
    <w:unhideWhenUsed/>
    <w:qFormat/>
    <w:rsid w:val="000E2087"/>
    <w:pPr>
      <w:keepNext/>
      <w:keepLines/>
      <w:numPr>
        <w:ilvl w:val="2"/>
        <w:numId w:val="4"/>
      </w:numPr>
      <w:spacing w:before="240" w:after="120"/>
      <w:ind w:left="0" w:firstLine="0"/>
      <w:outlineLvl w:val="2"/>
    </w:pPr>
    <w:rPr>
      <w:rFonts w:ascii="Calibri" w:eastAsiaTheme="majorEastAsia" w:hAnsi="Calibri" w:cstheme="majorBidi"/>
      <w:bCs/>
      <w:color w:val="252525" w:themeColor="text1"/>
      <w:sz w:val="28"/>
    </w:rPr>
  </w:style>
  <w:style w:type="paragraph" w:styleId="Heading4">
    <w:name w:val="heading 4"/>
    <w:basedOn w:val="Normal"/>
    <w:next w:val="Normal"/>
    <w:link w:val="Heading4Char"/>
    <w:uiPriority w:val="9"/>
    <w:unhideWhenUsed/>
    <w:qFormat/>
    <w:rsid w:val="00AB6BF3"/>
    <w:pPr>
      <w:keepNext/>
      <w:keepLines/>
      <w:numPr>
        <w:ilvl w:val="3"/>
        <w:numId w:val="5"/>
      </w:numPr>
      <w:spacing w:before="240" w:after="120"/>
      <w:ind w:left="992" w:hanging="992"/>
      <w:outlineLvl w:val="3"/>
    </w:pPr>
    <w:rPr>
      <w:rFonts w:asciiTheme="majorHAnsi" w:eastAsiaTheme="majorEastAsia" w:hAnsiTheme="majorHAnsi" w:cstheme="majorBidi"/>
      <w:bCs/>
      <w:i/>
      <w:iCs/>
      <w:color w:val="252525"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87C"/>
    <w:pPr>
      <w:tabs>
        <w:tab w:val="center" w:pos="4320"/>
        <w:tab w:val="right" w:pos="8640"/>
      </w:tabs>
    </w:pPr>
  </w:style>
  <w:style w:type="character" w:customStyle="1" w:styleId="HeaderChar">
    <w:name w:val="Header Char"/>
    <w:basedOn w:val="DefaultParagraphFont"/>
    <w:link w:val="Header"/>
    <w:uiPriority w:val="99"/>
    <w:rsid w:val="005F287C"/>
  </w:style>
  <w:style w:type="paragraph" w:styleId="Footer">
    <w:name w:val="footer"/>
    <w:basedOn w:val="Normal"/>
    <w:link w:val="FooterChar"/>
    <w:uiPriority w:val="99"/>
    <w:unhideWhenUsed/>
    <w:rsid w:val="00FA41D3"/>
    <w:pPr>
      <w:tabs>
        <w:tab w:val="center" w:pos="4320"/>
        <w:tab w:val="right" w:pos="8640"/>
      </w:tabs>
      <w:spacing w:line="190" w:lineRule="exact"/>
    </w:pPr>
    <w:rPr>
      <w:sz w:val="16"/>
    </w:rPr>
  </w:style>
  <w:style w:type="character" w:customStyle="1" w:styleId="FooterChar">
    <w:name w:val="Footer Char"/>
    <w:basedOn w:val="DefaultParagraphFont"/>
    <w:link w:val="Footer"/>
    <w:uiPriority w:val="99"/>
    <w:rsid w:val="00FA41D3"/>
    <w:rPr>
      <w:rFonts w:ascii="Calibri Light" w:hAnsi="Calibri Light"/>
      <w:sz w:val="16"/>
    </w:rPr>
  </w:style>
  <w:style w:type="paragraph" w:styleId="BalloonText">
    <w:name w:val="Balloon Text"/>
    <w:basedOn w:val="Normal"/>
    <w:link w:val="BalloonTextChar"/>
    <w:uiPriority w:val="99"/>
    <w:semiHidden/>
    <w:unhideWhenUsed/>
    <w:rsid w:val="005F28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87C"/>
    <w:rPr>
      <w:rFonts w:ascii="Lucida Grande" w:hAnsi="Lucida Grande" w:cs="Lucida Grande"/>
      <w:sz w:val="18"/>
      <w:szCs w:val="18"/>
    </w:rPr>
  </w:style>
  <w:style w:type="table" w:styleId="TableGrid">
    <w:name w:val="Table Grid"/>
    <w:basedOn w:val="TableNormal"/>
    <w:uiPriority w:val="59"/>
    <w:rsid w:val="00C52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qFormat/>
    <w:rsid w:val="00C46628"/>
    <w:pPr>
      <w:spacing w:line="240" w:lineRule="exact"/>
    </w:pPr>
  </w:style>
  <w:style w:type="paragraph" w:customStyle="1" w:styleId="Style1">
    <w:name w:val="Style1"/>
    <w:basedOn w:val="Normal"/>
    <w:qFormat/>
    <w:rsid w:val="000E2087"/>
    <w:pPr>
      <w:spacing w:line="260" w:lineRule="exact"/>
    </w:pPr>
    <w:rPr>
      <w:sz w:val="20"/>
      <w:szCs w:val="16"/>
    </w:rPr>
  </w:style>
  <w:style w:type="paragraph" w:customStyle="1" w:styleId="PurpleToptext">
    <w:name w:val="Purple Top text"/>
    <w:basedOn w:val="Normal"/>
    <w:qFormat/>
    <w:rsid w:val="000E2087"/>
    <w:pPr>
      <w:spacing w:line="260" w:lineRule="exact"/>
    </w:pPr>
    <w:rPr>
      <w:color w:val="4B4CAD" w:themeColor="accent1"/>
      <w:sz w:val="20"/>
      <w:szCs w:val="16"/>
    </w:rPr>
  </w:style>
  <w:style w:type="paragraph" w:styleId="Title">
    <w:name w:val="Title"/>
    <w:basedOn w:val="Normal"/>
    <w:next w:val="Normal"/>
    <w:link w:val="TitleChar"/>
    <w:autoRedefine/>
    <w:uiPriority w:val="10"/>
    <w:qFormat/>
    <w:rsid w:val="00E01063"/>
    <w:pPr>
      <w:contextualSpacing/>
    </w:pPr>
    <w:rPr>
      <w:rFonts w:eastAsiaTheme="majorEastAsia" w:cstheme="majorBidi"/>
      <w:b/>
      <w:spacing w:val="5"/>
      <w:kern w:val="28"/>
      <w:sz w:val="44"/>
      <w:szCs w:val="52"/>
    </w:rPr>
  </w:style>
  <w:style w:type="character" w:customStyle="1" w:styleId="TitleChar">
    <w:name w:val="Title Char"/>
    <w:basedOn w:val="DefaultParagraphFont"/>
    <w:link w:val="Title"/>
    <w:uiPriority w:val="10"/>
    <w:rsid w:val="00E01063"/>
    <w:rPr>
      <w:rFonts w:eastAsiaTheme="majorEastAsia" w:cstheme="majorBidi"/>
      <w:b/>
      <w:spacing w:val="5"/>
      <w:kern w:val="28"/>
      <w:sz w:val="44"/>
      <w:szCs w:val="52"/>
      <w:lang w:val="nb-NO"/>
    </w:rPr>
  </w:style>
  <w:style w:type="character" w:customStyle="1" w:styleId="Heading1Char">
    <w:name w:val="Heading 1 Char"/>
    <w:basedOn w:val="DefaultParagraphFont"/>
    <w:link w:val="Heading1"/>
    <w:uiPriority w:val="9"/>
    <w:rsid w:val="00E01063"/>
    <w:rPr>
      <w:rFonts w:eastAsiaTheme="majorEastAsia" w:cstheme="majorBidi"/>
      <w:b/>
      <w:bCs/>
      <w:sz w:val="32"/>
      <w:szCs w:val="28"/>
      <w:lang w:val="nb-NO"/>
    </w:rPr>
  </w:style>
  <w:style w:type="character" w:customStyle="1" w:styleId="Heading2Char">
    <w:name w:val="Heading 2 Char"/>
    <w:basedOn w:val="DefaultParagraphFont"/>
    <w:link w:val="Heading2"/>
    <w:uiPriority w:val="9"/>
    <w:rsid w:val="00E01063"/>
    <w:rPr>
      <w:rFonts w:asciiTheme="majorHAnsi" w:eastAsiaTheme="majorEastAsia" w:hAnsiTheme="majorHAnsi" w:cstheme="majorBidi"/>
      <w:b/>
      <w:bCs/>
      <w:color w:val="252525" w:themeColor="text1"/>
      <w:sz w:val="28"/>
      <w:szCs w:val="28"/>
      <w:lang w:val="nb-NO"/>
    </w:rPr>
  </w:style>
  <w:style w:type="character" w:customStyle="1" w:styleId="Heading3Char">
    <w:name w:val="Heading 3 Char"/>
    <w:basedOn w:val="DefaultParagraphFont"/>
    <w:link w:val="Heading3"/>
    <w:uiPriority w:val="9"/>
    <w:rsid w:val="000E2087"/>
    <w:rPr>
      <w:rFonts w:ascii="Calibri" w:eastAsiaTheme="majorEastAsia" w:hAnsi="Calibri" w:cstheme="majorBidi"/>
      <w:bCs/>
      <w:color w:val="252525" w:themeColor="text1"/>
      <w:sz w:val="28"/>
      <w:lang w:val="nb-NO"/>
    </w:rPr>
  </w:style>
  <w:style w:type="character" w:customStyle="1" w:styleId="Heading4Char">
    <w:name w:val="Heading 4 Char"/>
    <w:basedOn w:val="DefaultParagraphFont"/>
    <w:link w:val="Heading4"/>
    <w:uiPriority w:val="9"/>
    <w:rsid w:val="00AB6BF3"/>
    <w:rPr>
      <w:rFonts w:asciiTheme="majorHAnsi" w:eastAsiaTheme="majorEastAsia" w:hAnsiTheme="majorHAnsi" w:cstheme="majorBidi"/>
      <w:bCs/>
      <w:i/>
      <w:iCs/>
      <w:color w:val="252525" w:themeColor="text1"/>
      <w:lang w:val="nb-NO"/>
    </w:rPr>
  </w:style>
  <w:style w:type="paragraph" w:styleId="Subtitle">
    <w:name w:val="Subtitle"/>
    <w:basedOn w:val="Normal"/>
    <w:next w:val="Normal"/>
    <w:link w:val="SubtitleChar"/>
    <w:uiPriority w:val="11"/>
    <w:qFormat/>
    <w:rsid w:val="00CF5AC8"/>
    <w:pPr>
      <w:numPr>
        <w:ilvl w:val="1"/>
      </w:numPr>
    </w:pPr>
    <w:rPr>
      <w:rFonts w:asciiTheme="majorHAnsi" w:eastAsiaTheme="majorEastAsia" w:hAnsiTheme="majorHAnsi" w:cstheme="majorBidi"/>
      <w:i/>
      <w:iCs/>
      <w:color w:val="4B4CAD" w:themeColor="accent1"/>
      <w:spacing w:val="15"/>
    </w:rPr>
  </w:style>
  <w:style w:type="character" w:customStyle="1" w:styleId="SubtitleChar">
    <w:name w:val="Subtitle Char"/>
    <w:basedOn w:val="DefaultParagraphFont"/>
    <w:link w:val="Subtitle"/>
    <w:uiPriority w:val="11"/>
    <w:rsid w:val="00CF5AC8"/>
    <w:rPr>
      <w:rFonts w:asciiTheme="majorHAnsi" w:eastAsiaTheme="majorEastAsia" w:hAnsiTheme="majorHAnsi" w:cstheme="majorBidi"/>
      <w:i/>
      <w:iCs/>
      <w:color w:val="4B4CAD" w:themeColor="accent1"/>
      <w:spacing w:val="15"/>
    </w:rPr>
  </w:style>
  <w:style w:type="paragraph" w:customStyle="1" w:styleId="Signatur">
    <w:name w:val="Signatur"/>
    <w:basedOn w:val="Normal"/>
    <w:qFormat/>
    <w:rsid w:val="00CF5AC8"/>
    <w:rPr>
      <w:rFonts w:ascii="Calibri" w:hAnsi="Calibri"/>
      <w:b/>
    </w:rPr>
  </w:style>
  <w:style w:type="paragraph" w:customStyle="1" w:styleId="GreenLine">
    <w:name w:val="Green Line"/>
    <w:basedOn w:val="Footer"/>
    <w:qFormat/>
    <w:rsid w:val="00390A7B"/>
    <w:pPr>
      <w:spacing w:after="120" w:line="120" w:lineRule="auto"/>
    </w:pPr>
    <w:rPr>
      <w:color w:val="3BAFA2" w:themeColor="accent2"/>
      <w:sz w:val="21"/>
      <w:szCs w:val="21"/>
    </w:rPr>
  </w:style>
  <w:style w:type="character" w:styleId="PageNumber">
    <w:name w:val="page number"/>
    <w:basedOn w:val="DefaultParagraphFont"/>
    <w:uiPriority w:val="99"/>
    <w:semiHidden/>
    <w:unhideWhenUsed/>
    <w:rsid w:val="007F0EEC"/>
  </w:style>
  <w:style w:type="paragraph" w:customStyle="1" w:styleId="Dokumenttype">
    <w:name w:val="Dokumenttype"/>
    <w:basedOn w:val="Normal"/>
    <w:qFormat/>
    <w:rsid w:val="00C00AAE"/>
    <w:pPr>
      <w:spacing w:line="240" w:lineRule="exact"/>
    </w:pPr>
    <w:rPr>
      <w:rFonts w:ascii="Calibri" w:hAnsi="Calibri"/>
      <w:b/>
      <w:sz w:val="28"/>
      <w:szCs w:val="28"/>
    </w:rPr>
  </w:style>
  <w:style w:type="numbering" w:styleId="111111">
    <w:name w:val="Outline List 2"/>
    <w:basedOn w:val="NoList"/>
    <w:uiPriority w:val="99"/>
    <w:semiHidden/>
    <w:unhideWhenUsed/>
    <w:rsid w:val="00DA764D"/>
    <w:pPr>
      <w:numPr>
        <w:numId w:val="1"/>
      </w:numPr>
    </w:pPr>
  </w:style>
  <w:style w:type="paragraph" w:styleId="ListParagraph">
    <w:name w:val="List Paragraph"/>
    <w:basedOn w:val="Normal"/>
    <w:uiPriority w:val="34"/>
    <w:qFormat/>
    <w:rsid w:val="00384647"/>
    <w:pPr>
      <w:ind w:left="720"/>
      <w:contextualSpacing/>
    </w:pPr>
  </w:style>
  <w:style w:type="paragraph" w:styleId="TOC1">
    <w:name w:val="toc 1"/>
    <w:basedOn w:val="Normal"/>
    <w:next w:val="Normal"/>
    <w:autoRedefine/>
    <w:uiPriority w:val="39"/>
    <w:unhideWhenUsed/>
    <w:qFormat/>
    <w:rsid w:val="00A5573B"/>
    <w:pPr>
      <w:tabs>
        <w:tab w:val="left" w:pos="480"/>
        <w:tab w:val="right" w:leader="underscore" w:pos="9622"/>
      </w:tabs>
      <w:spacing w:before="120"/>
    </w:pPr>
    <w:rPr>
      <w:b/>
      <w:bCs/>
      <w:i/>
      <w:iCs/>
    </w:rPr>
  </w:style>
  <w:style w:type="paragraph" w:styleId="TOC2">
    <w:name w:val="toc 2"/>
    <w:basedOn w:val="Normal"/>
    <w:next w:val="Normal"/>
    <w:autoRedefine/>
    <w:uiPriority w:val="39"/>
    <w:unhideWhenUsed/>
    <w:rsid w:val="00D156F4"/>
    <w:pPr>
      <w:spacing w:before="120"/>
      <w:ind w:left="240"/>
    </w:pPr>
    <w:rPr>
      <w:b/>
      <w:bCs/>
      <w:sz w:val="22"/>
      <w:szCs w:val="22"/>
    </w:rPr>
  </w:style>
  <w:style w:type="paragraph" w:styleId="TOC3">
    <w:name w:val="toc 3"/>
    <w:basedOn w:val="Normal"/>
    <w:next w:val="Normal"/>
    <w:autoRedefine/>
    <w:uiPriority w:val="39"/>
    <w:unhideWhenUsed/>
    <w:rsid w:val="00D156F4"/>
    <w:pPr>
      <w:ind w:left="480"/>
    </w:pPr>
    <w:rPr>
      <w:sz w:val="20"/>
      <w:szCs w:val="20"/>
    </w:rPr>
  </w:style>
  <w:style w:type="paragraph" w:styleId="TOC4">
    <w:name w:val="toc 4"/>
    <w:basedOn w:val="Normal"/>
    <w:next w:val="Normal"/>
    <w:autoRedefine/>
    <w:uiPriority w:val="39"/>
    <w:unhideWhenUsed/>
    <w:rsid w:val="00D156F4"/>
    <w:pPr>
      <w:ind w:left="720"/>
    </w:pPr>
    <w:rPr>
      <w:sz w:val="20"/>
      <w:szCs w:val="20"/>
    </w:rPr>
  </w:style>
  <w:style w:type="paragraph" w:styleId="TOC5">
    <w:name w:val="toc 5"/>
    <w:basedOn w:val="Normal"/>
    <w:next w:val="Normal"/>
    <w:autoRedefine/>
    <w:uiPriority w:val="39"/>
    <w:unhideWhenUsed/>
    <w:rsid w:val="00384647"/>
    <w:pPr>
      <w:ind w:left="960"/>
    </w:pPr>
    <w:rPr>
      <w:sz w:val="20"/>
      <w:szCs w:val="20"/>
    </w:rPr>
  </w:style>
  <w:style w:type="paragraph" w:styleId="TOC6">
    <w:name w:val="toc 6"/>
    <w:basedOn w:val="Normal"/>
    <w:next w:val="Normal"/>
    <w:autoRedefine/>
    <w:uiPriority w:val="39"/>
    <w:unhideWhenUsed/>
    <w:rsid w:val="00384647"/>
    <w:pPr>
      <w:ind w:left="1200"/>
    </w:pPr>
    <w:rPr>
      <w:sz w:val="20"/>
      <w:szCs w:val="20"/>
    </w:rPr>
  </w:style>
  <w:style w:type="paragraph" w:styleId="TOC7">
    <w:name w:val="toc 7"/>
    <w:basedOn w:val="Normal"/>
    <w:next w:val="Normal"/>
    <w:autoRedefine/>
    <w:uiPriority w:val="39"/>
    <w:unhideWhenUsed/>
    <w:rsid w:val="00384647"/>
    <w:pPr>
      <w:ind w:left="1440"/>
    </w:pPr>
    <w:rPr>
      <w:sz w:val="20"/>
      <w:szCs w:val="20"/>
    </w:rPr>
  </w:style>
  <w:style w:type="paragraph" w:styleId="TOC8">
    <w:name w:val="toc 8"/>
    <w:basedOn w:val="Normal"/>
    <w:next w:val="Normal"/>
    <w:autoRedefine/>
    <w:uiPriority w:val="39"/>
    <w:unhideWhenUsed/>
    <w:rsid w:val="00384647"/>
    <w:pPr>
      <w:ind w:left="1680"/>
    </w:pPr>
    <w:rPr>
      <w:sz w:val="20"/>
      <w:szCs w:val="20"/>
    </w:rPr>
  </w:style>
  <w:style w:type="paragraph" w:styleId="TOC9">
    <w:name w:val="toc 9"/>
    <w:basedOn w:val="Normal"/>
    <w:next w:val="Normal"/>
    <w:autoRedefine/>
    <w:uiPriority w:val="39"/>
    <w:unhideWhenUsed/>
    <w:rsid w:val="00384647"/>
    <w:pPr>
      <w:ind w:left="1920"/>
    </w:pPr>
    <w:rPr>
      <w:sz w:val="20"/>
      <w:szCs w:val="20"/>
    </w:rPr>
  </w:style>
  <w:style w:type="character" w:styleId="Hyperlink">
    <w:name w:val="Hyperlink"/>
    <w:basedOn w:val="DefaultParagraphFont"/>
    <w:uiPriority w:val="99"/>
    <w:unhideWhenUsed/>
    <w:rsid w:val="003B16F9"/>
    <w:rPr>
      <w:color w:val="005B9A" w:themeColor="hyperlink"/>
      <w:u w:val="single"/>
    </w:rPr>
  </w:style>
  <w:style w:type="paragraph" w:styleId="FootnoteText">
    <w:name w:val="footnote text"/>
    <w:basedOn w:val="Normal"/>
    <w:link w:val="FootnoteTextChar"/>
    <w:uiPriority w:val="99"/>
    <w:unhideWhenUsed/>
    <w:rsid w:val="00912273"/>
    <w:pPr>
      <w:spacing w:line="240" w:lineRule="auto"/>
    </w:pPr>
    <w:rPr>
      <w:sz w:val="20"/>
    </w:rPr>
  </w:style>
  <w:style w:type="character" w:customStyle="1" w:styleId="FootnoteTextChar">
    <w:name w:val="Footnote Text Char"/>
    <w:basedOn w:val="DefaultParagraphFont"/>
    <w:link w:val="FootnoteText"/>
    <w:uiPriority w:val="99"/>
    <w:rsid w:val="00912273"/>
    <w:rPr>
      <w:rFonts w:ascii="Calibri Light" w:hAnsi="Calibri Light"/>
      <w:sz w:val="20"/>
    </w:rPr>
  </w:style>
  <w:style w:type="character" w:styleId="FootnoteReference">
    <w:name w:val="footnote reference"/>
    <w:basedOn w:val="DefaultParagraphFont"/>
    <w:uiPriority w:val="99"/>
    <w:unhideWhenUsed/>
    <w:rsid w:val="003B16F9"/>
    <w:rPr>
      <w:vertAlign w:val="superscript"/>
    </w:rPr>
  </w:style>
  <w:style w:type="paragraph" w:styleId="NoSpacing">
    <w:name w:val="No Spacing"/>
    <w:link w:val="NoSpacingChar"/>
    <w:uiPriority w:val="1"/>
    <w:qFormat/>
    <w:rsid w:val="00817EF6"/>
    <w:rPr>
      <w:sz w:val="22"/>
      <w:szCs w:val="22"/>
      <w:lang w:eastAsia="zh-CN"/>
    </w:rPr>
  </w:style>
  <w:style w:type="character" w:customStyle="1" w:styleId="NoSpacingChar">
    <w:name w:val="No Spacing Char"/>
    <w:basedOn w:val="DefaultParagraphFont"/>
    <w:link w:val="NoSpacing"/>
    <w:uiPriority w:val="1"/>
    <w:rsid w:val="00817EF6"/>
    <w:rPr>
      <w:sz w:val="22"/>
      <w:szCs w:val="22"/>
      <w:lang w:eastAsia="zh-CN"/>
    </w:rPr>
  </w:style>
  <w:style w:type="table" w:styleId="GridTable2">
    <w:name w:val="Grid Table 2"/>
    <w:basedOn w:val="TableNormal"/>
    <w:uiPriority w:val="47"/>
    <w:rsid w:val="00CB0955"/>
    <w:tblPr>
      <w:tblStyleRowBandSize w:val="1"/>
      <w:tblStyleColBandSize w:val="1"/>
      <w:tblBorders>
        <w:top w:val="single" w:sz="2" w:space="0" w:color="7C7C7C" w:themeColor="text1" w:themeTint="99"/>
        <w:bottom w:val="single" w:sz="2" w:space="0" w:color="7C7C7C" w:themeColor="text1" w:themeTint="99"/>
        <w:insideH w:val="single" w:sz="2" w:space="0" w:color="7C7C7C" w:themeColor="text1" w:themeTint="99"/>
        <w:insideV w:val="single" w:sz="2" w:space="0" w:color="7C7C7C" w:themeColor="text1" w:themeTint="99"/>
      </w:tblBorders>
    </w:tblPr>
    <w:tblStylePr w:type="firstRow">
      <w:rPr>
        <w:b/>
        <w:bCs/>
      </w:rPr>
      <w:tblPr/>
      <w:tcPr>
        <w:tcBorders>
          <w:top w:val="nil"/>
          <w:bottom w:val="single" w:sz="12" w:space="0" w:color="7C7C7C" w:themeColor="text1" w:themeTint="99"/>
          <w:insideH w:val="nil"/>
          <w:insideV w:val="nil"/>
        </w:tcBorders>
        <w:shd w:val="clear" w:color="auto" w:fill="FFFFFF" w:themeFill="background1"/>
      </w:tcPr>
    </w:tblStylePr>
    <w:tblStylePr w:type="lastRow">
      <w:rPr>
        <w:b/>
        <w:bCs/>
      </w:rPr>
      <w:tblPr/>
      <w:tcPr>
        <w:tcBorders>
          <w:top w:val="double" w:sz="2" w:space="0" w:color="7C7C7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6Colorful">
    <w:name w:val="List Table 6 Colorful"/>
    <w:basedOn w:val="TableNormal"/>
    <w:uiPriority w:val="51"/>
    <w:rsid w:val="00CB0955"/>
    <w:rPr>
      <w:color w:val="252525" w:themeColor="text1"/>
    </w:rPr>
    <w:tblPr>
      <w:tblStyleRowBandSize w:val="1"/>
      <w:tblStyleColBandSize w:val="1"/>
      <w:tblBorders>
        <w:top w:val="single" w:sz="4" w:space="0" w:color="252525" w:themeColor="text1"/>
        <w:bottom w:val="single" w:sz="4" w:space="0" w:color="252525" w:themeColor="text1"/>
      </w:tblBorders>
    </w:tblPr>
    <w:tblStylePr w:type="firstRow">
      <w:rPr>
        <w:b/>
        <w:bCs/>
      </w:rPr>
      <w:tblPr/>
      <w:tcPr>
        <w:tcBorders>
          <w:bottom w:val="single" w:sz="4" w:space="0" w:color="252525" w:themeColor="text1"/>
        </w:tcBorders>
      </w:tcPr>
    </w:tblStylePr>
    <w:tblStylePr w:type="lastRow">
      <w:rPr>
        <w:b/>
        <w:bCs/>
      </w:rPr>
      <w:tblPr/>
      <w:tcPr>
        <w:tcBorders>
          <w:top w:val="double" w:sz="4" w:space="0" w:color="252525"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paragraph" w:styleId="Revision">
    <w:name w:val="Revision"/>
    <w:hidden/>
    <w:uiPriority w:val="99"/>
    <w:semiHidden/>
    <w:rsid w:val="005575BB"/>
    <w:rPr>
      <w:rFonts w:ascii="Calibri Light" w:hAnsi="Calibri Light"/>
      <w:lang w:val="nb-NO"/>
    </w:rPr>
  </w:style>
  <w:style w:type="character" w:styleId="CommentReference">
    <w:name w:val="annotation reference"/>
    <w:basedOn w:val="DefaultParagraphFont"/>
    <w:uiPriority w:val="99"/>
    <w:semiHidden/>
    <w:unhideWhenUsed/>
    <w:rsid w:val="000C4A81"/>
    <w:rPr>
      <w:sz w:val="18"/>
      <w:szCs w:val="18"/>
    </w:rPr>
  </w:style>
  <w:style w:type="paragraph" w:styleId="CommentText">
    <w:name w:val="annotation text"/>
    <w:basedOn w:val="Normal"/>
    <w:link w:val="CommentTextChar"/>
    <w:uiPriority w:val="99"/>
    <w:semiHidden/>
    <w:unhideWhenUsed/>
    <w:rsid w:val="000C4A81"/>
    <w:pPr>
      <w:spacing w:line="240" w:lineRule="auto"/>
    </w:pPr>
  </w:style>
  <w:style w:type="character" w:customStyle="1" w:styleId="CommentTextChar">
    <w:name w:val="Comment Text Char"/>
    <w:basedOn w:val="DefaultParagraphFont"/>
    <w:link w:val="CommentText"/>
    <w:uiPriority w:val="99"/>
    <w:semiHidden/>
    <w:rsid w:val="000C4A81"/>
    <w:rPr>
      <w:rFonts w:ascii="Calibri Light" w:hAnsi="Calibri Light"/>
      <w:lang w:val="nb-NO"/>
    </w:rPr>
  </w:style>
  <w:style w:type="paragraph" w:styleId="CommentSubject">
    <w:name w:val="annotation subject"/>
    <w:basedOn w:val="CommentText"/>
    <w:next w:val="CommentText"/>
    <w:link w:val="CommentSubjectChar"/>
    <w:uiPriority w:val="99"/>
    <w:semiHidden/>
    <w:unhideWhenUsed/>
    <w:rsid w:val="000C4A81"/>
    <w:rPr>
      <w:b/>
      <w:bCs/>
      <w:sz w:val="20"/>
      <w:szCs w:val="20"/>
    </w:rPr>
  </w:style>
  <w:style w:type="character" w:customStyle="1" w:styleId="CommentSubjectChar">
    <w:name w:val="Comment Subject Char"/>
    <w:basedOn w:val="CommentTextChar"/>
    <w:link w:val="CommentSubject"/>
    <w:uiPriority w:val="99"/>
    <w:semiHidden/>
    <w:rsid w:val="000C4A81"/>
    <w:rPr>
      <w:rFonts w:ascii="Calibri Light" w:hAnsi="Calibri Light"/>
      <w:b/>
      <w:bCs/>
      <w:sz w:val="20"/>
      <w:szCs w:val="20"/>
      <w:lang w:val="nb-NO"/>
    </w:rPr>
  </w:style>
  <w:style w:type="character" w:styleId="PlaceholderText">
    <w:name w:val="Placeholder Text"/>
    <w:basedOn w:val="DefaultParagraphFont"/>
    <w:uiPriority w:val="99"/>
    <w:semiHidden/>
    <w:rsid w:val="00934312"/>
    <w:rPr>
      <w:color w:val="808080"/>
    </w:rPr>
  </w:style>
  <w:style w:type="character" w:styleId="Emphasis">
    <w:name w:val="Emphasis"/>
    <w:basedOn w:val="DefaultParagraphFont"/>
    <w:uiPriority w:val="20"/>
    <w:qFormat/>
    <w:rsid w:val="00164E1B"/>
    <w:rPr>
      <w:i/>
      <w:iCs/>
    </w:rPr>
  </w:style>
  <w:style w:type="character" w:styleId="IntenseEmphasis">
    <w:name w:val="Intense Emphasis"/>
    <w:basedOn w:val="DefaultParagraphFont"/>
    <w:uiPriority w:val="21"/>
    <w:qFormat/>
    <w:rsid w:val="00164E1B"/>
    <w:rPr>
      <w:i/>
      <w:iCs/>
      <w:color w:val="4B4CAD" w:themeColor="accent1"/>
    </w:rPr>
  </w:style>
  <w:style w:type="table" w:styleId="GridTable2-Accent2">
    <w:name w:val="Grid Table 2 Accent 2"/>
    <w:aliases w:val="HSN tabell 1"/>
    <w:basedOn w:val="TableNormal"/>
    <w:uiPriority w:val="47"/>
    <w:rsid w:val="00090101"/>
    <w:tblPr>
      <w:tblStyleRowBandSize w:val="1"/>
      <w:tblStyleColBandSize w:val="1"/>
      <w:tblBorders>
        <w:top w:val="single" w:sz="12" w:space="0" w:color="3BAFA2" w:themeColor="accent2"/>
        <w:left w:val="single" w:sz="12" w:space="0" w:color="3BAFA2" w:themeColor="accent2"/>
        <w:bottom w:val="single" w:sz="12" w:space="0" w:color="3BAFA2" w:themeColor="accent2"/>
        <w:right w:val="single" w:sz="12" w:space="0" w:color="3BAFA2" w:themeColor="accent2"/>
        <w:insideH w:val="single" w:sz="12" w:space="0" w:color="3BAFA2" w:themeColor="accent2"/>
        <w:insideV w:val="single" w:sz="12" w:space="0" w:color="3BAFA2" w:themeColor="accent2"/>
      </w:tblBorders>
      <w:tblCellMar>
        <w:left w:w="85" w:type="dxa"/>
        <w:right w:w="85" w:type="dxa"/>
      </w:tblCellMar>
    </w:tblPr>
    <w:tcPr>
      <w:shd w:val="clear" w:color="auto" w:fill="3BAFA2" w:themeFill="accent2"/>
    </w:tcPr>
    <w:tblStylePr w:type="firstRow">
      <w:rPr>
        <w:b/>
        <w:bCs/>
      </w:rPr>
      <w:tblPr/>
      <w:tcPr>
        <w:shd w:val="clear" w:color="auto" w:fill="3BAFA2" w:themeFill="accent2"/>
      </w:tcPr>
    </w:tblStylePr>
    <w:tblStylePr w:type="lastRow">
      <w:rPr>
        <w:b/>
        <w:bCs/>
      </w:rPr>
      <w:tblPr/>
      <w:tcPr>
        <w:tcBorders>
          <w:top w:val="double" w:sz="2" w:space="0" w:color="83D5C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1EE" w:themeFill="accent2" w:themeFillTint="33"/>
      </w:tcPr>
    </w:tblStylePr>
    <w:tblStylePr w:type="band1Horz">
      <w:tblPr/>
      <w:tcPr>
        <w:shd w:val="clear" w:color="auto" w:fill="D5F1EE" w:themeFill="accent2" w:themeFillTint="33"/>
      </w:tcPr>
    </w:tblStylePr>
  </w:style>
  <w:style w:type="paragraph" w:customStyle="1" w:styleId="HSNWordstil1">
    <w:name w:val="HSN Word stil 1"/>
    <w:basedOn w:val="Normal"/>
    <w:link w:val="HSNWordstil1Tegn"/>
    <w:qFormat/>
    <w:rsid w:val="00B34E26"/>
  </w:style>
  <w:style w:type="table" w:customStyle="1" w:styleId="HSNtabell11">
    <w:name w:val="HSN tabell 11"/>
    <w:basedOn w:val="TableNormal"/>
    <w:next w:val="GridTable2-Accent2"/>
    <w:uiPriority w:val="47"/>
    <w:rsid w:val="00657BF5"/>
    <w:tblPr>
      <w:tblStyleRowBandSize w:val="1"/>
      <w:tblStyleColBandSize w:val="1"/>
      <w:tblBorders>
        <w:top w:val="single" w:sz="12" w:space="0" w:color="3BAFA2" w:themeColor="accent2"/>
        <w:left w:val="single" w:sz="12" w:space="0" w:color="3BAFA2" w:themeColor="accent2"/>
        <w:bottom w:val="single" w:sz="12" w:space="0" w:color="3BAFA2" w:themeColor="accent2"/>
        <w:right w:val="single" w:sz="12" w:space="0" w:color="3BAFA2" w:themeColor="accent2"/>
        <w:insideH w:val="single" w:sz="6" w:space="0" w:color="3BAFA2" w:themeColor="accent2"/>
        <w:insideV w:val="single" w:sz="6" w:space="0" w:color="3BAFA2" w:themeColor="accent2"/>
      </w:tblBorders>
      <w:tblCellMar>
        <w:left w:w="113" w:type="dxa"/>
        <w:right w:w="113" w:type="dxa"/>
      </w:tblCellMar>
    </w:tblPr>
    <w:tcPr>
      <w:shd w:val="clear" w:color="auto" w:fill="auto"/>
    </w:tcPr>
    <w:tblStylePr w:type="firstRow">
      <w:rPr>
        <w:b/>
        <w:bCs/>
      </w:rPr>
      <w:tblPr/>
      <w:tcPr>
        <w:shd w:val="clear" w:color="auto" w:fill="3BAFA2" w:themeFill="accent2"/>
      </w:tcPr>
    </w:tblStylePr>
    <w:tblStylePr w:type="lastRow">
      <w:rPr>
        <w:b/>
        <w:bCs/>
      </w:rPr>
      <w:tblPr/>
      <w:tcPr>
        <w:tcBorders>
          <w:top w:val="double" w:sz="2" w:space="0" w:color="83D5C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1EE" w:themeFill="accent2" w:themeFillTint="33"/>
      </w:tcPr>
    </w:tblStylePr>
    <w:tblStylePr w:type="band1Horz">
      <w:tblPr/>
      <w:tcPr>
        <w:shd w:val="clear" w:color="auto" w:fill="D5F1EE" w:themeFill="accent2" w:themeFillTint="33"/>
      </w:tcPr>
    </w:tblStylePr>
  </w:style>
  <w:style w:type="character" w:customStyle="1" w:styleId="HSNWordstil1Tegn">
    <w:name w:val="HSN Word stil 1 Tegn"/>
    <w:basedOn w:val="DefaultParagraphFont"/>
    <w:link w:val="HSNWordstil1"/>
    <w:rsid w:val="00B34E26"/>
    <w:rPr>
      <w:lang w:val="nb-NO"/>
    </w:rPr>
  </w:style>
  <w:style w:type="paragraph" w:styleId="TOCHeading">
    <w:name w:val="TOC Heading"/>
    <w:basedOn w:val="Heading1"/>
    <w:next w:val="Normal"/>
    <w:uiPriority w:val="39"/>
    <w:unhideWhenUsed/>
    <w:qFormat/>
    <w:rsid w:val="00657BF5"/>
    <w:pPr>
      <w:numPr>
        <w:numId w:val="0"/>
      </w:numPr>
      <w:spacing w:line="259" w:lineRule="auto"/>
      <w:outlineLvl w:val="9"/>
    </w:pPr>
    <w:rPr>
      <w:rFonts w:asciiTheme="majorHAnsi" w:hAnsiTheme="majorHAnsi"/>
      <w:b w:val="0"/>
      <w:bCs w:val="0"/>
      <w:color w:val="383881" w:themeColor="accent1" w:themeShade="BF"/>
      <w:szCs w:val="32"/>
      <w:lang w:eastAsia="nb-NO"/>
    </w:rPr>
  </w:style>
  <w:style w:type="table" w:styleId="GridTable4-Accent3">
    <w:name w:val="Grid Table 4 Accent 3"/>
    <w:basedOn w:val="TableNormal"/>
    <w:uiPriority w:val="49"/>
    <w:rsid w:val="006D2056"/>
    <w:pPr>
      <w:spacing w:line="276" w:lineRule="auto"/>
    </w:pPr>
    <w:rPr>
      <w:rFonts w:eastAsiaTheme="minorHAnsi"/>
      <w:sz w:val="22"/>
      <w:szCs w:val="22"/>
      <w:lang w:val="nb-NO"/>
    </w:rPr>
    <w:tblPr>
      <w:tblStyleRowBandSize w:val="1"/>
      <w:tblStyleColBandSize w:val="1"/>
      <w:tblBorders>
        <w:top w:val="single" w:sz="4" w:space="0" w:color="27FFEC" w:themeColor="accent3" w:themeTint="99"/>
        <w:left w:val="single" w:sz="4" w:space="0" w:color="27FFEC" w:themeColor="accent3" w:themeTint="99"/>
        <w:bottom w:val="single" w:sz="4" w:space="0" w:color="27FFEC" w:themeColor="accent3" w:themeTint="99"/>
        <w:right w:val="single" w:sz="4" w:space="0" w:color="27FFEC" w:themeColor="accent3" w:themeTint="99"/>
        <w:insideH w:val="single" w:sz="4" w:space="0" w:color="27FFEC" w:themeColor="accent3" w:themeTint="99"/>
        <w:insideV w:val="single" w:sz="4" w:space="0" w:color="27FFEC" w:themeColor="accent3" w:themeTint="99"/>
      </w:tblBorders>
    </w:tblPr>
    <w:tblStylePr w:type="firstRow">
      <w:rPr>
        <w:b/>
        <w:bCs/>
        <w:color w:val="FFFFFF" w:themeColor="background1"/>
      </w:rPr>
      <w:tblPr/>
      <w:tcPr>
        <w:tcBorders>
          <w:top w:val="single" w:sz="4" w:space="0" w:color="00978A" w:themeColor="accent3"/>
          <w:left w:val="single" w:sz="4" w:space="0" w:color="00978A" w:themeColor="accent3"/>
          <w:bottom w:val="single" w:sz="4" w:space="0" w:color="00978A" w:themeColor="accent3"/>
          <w:right w:val="single" w:sz="4" w:space="0" w:color="00978A" w:themeColor="accent3"/>
          <w:insideH w:val="nil"/>
          <w:insideV w:val="nil"/>
        </w:tcBorders>
        <w:shd w:val="clear" w:color="auto" w:fill="00978A" w:themeFill="accent3"/>
      </w:tcPr>
    </w:tblStylePr>
    <w:tblStylePr w:type="lastRow">
      <w:rPr>
        <w:b/>
        <w:bCs/>
      </w:rPr>
      <w:tblPr/>
      <w:tcPr>
        <w:tcBorders>
          <w:top w:val="double" w:sz="4" w:space="0" w:color="00978A" w:themeColor="accent3"/>
        </w:tcBorders>
      </w:tcPr>
    </w:tblStylePr>
    <w:tblStylePr w:type="firstCol">
      <w:rPr>
        <w:b/>
        <w:bCs/>
      </w:rPr>
    </w:tblStylePr>
    <w:tblStylePr w:type="lastCol">
      <w:rPr>
        <w:b/>
        <w:bCs/>
      </w:rPr>
    </w:tblStylePr>
    <w:tblStylePr w:type="band1Vert">
      <w:tblPr/>
      <w:tcPr>
        <w:shd w:val="clear" w:color="auto" w:fill="B7FFF8" w:themeFill="accent3" w:themeFillTint="33"/>
      </w:tcPr>
    </w:tblStylePr>
    <w:tblStylePr w:type="band1Horz">
      <w:tblPr/>
      <w:tcPr>
        <w:shd w:val="clear" w:color="auto" w:fill="B7FFF8" w:themeFill="accent3" w:themeFillTint="33"/>
      </w:tcPr>
    </w:tblStylePr>
  </w:style>
  <w:style w:type="table" w:styleId="GridTable4-Accent2">
    <w:name w:val="Grid Table 4 Accent 2"/>
    <w:basedOn w:val="TableNormal"/>
    <w:uiPriority w:val="49"/>
    <w:rsid w:val="006D2056"/>
    <w:tblPr>
      <w:tblStyleRowBandSize w:val="1"/>
      <w:tblStyleColBandSize w:val="1"/>
      <w:tblBorders>
        <w:top w:val="single" w:sz="4" w:space="0" w:color="83D5CB" w:themeColor="accent2" w:themeTint="99"/>
        <w:left w:val="single" w:sz="4" w:space="0" w:color="83D5CB" w:themeColor="accent2" w:themeTint="99"/>
        <w:bottom w:val="single" w:sz="4" w:space="0" w:color="83D5CB" w:themeColor="accent2" w:themeTint="99"/>
        <w:right w:val="single" w:sz="4" w:space="0" w:color="83D5CB" w:themeColor="accent2" w:themeTint="99"/>
        <w:insideH w:val="single" w:sz="4" w:space="0" w:color="83D5CB" w:themeColor="accent2" w:themeTint="99"/>
        <w:insideV w:val="single" w:sz="4" w:space="0" w:color="83D5CB" w:themeColor="accent2" w:themeTint="99"/>
      </w:tblBorders>
    </w:tblPr>
    <w:tblStylePr w:type="firstRow">
      <w:rPr>
        <w:b/>
        <w:bCs/>
        <w:color w:val="FFFFFF" w:themeColor="background1"/>
      </w:rPr>
      <w:tblPr/>
      <w:tcPr>
        <w:tcBorders>
          <w:top w:val="single" w:sz="4" w:space="0" w:color="3BAFA2" w:themeColor="accent2"/>
          <w:left w:val="single" w:sz="4" w:space="0" w:color="3BAFA2" w:themeColor="accent2"/>
          <w:bottom w:val="single" w:sz="4" w:space="0" w:color="3BAFA2" w:themeColor="accent2"/>
          <w:right w:val="single" w:sz="4" w:space="0" w:color="3BAFA2" w:themeColor="accent2"/>
          <w:insideH w:val="nil"/>
          <w:insideV w:val="nil"/>
        </w:tcBorders>
        <w:shd w:val="clear" w:color="auto" w:fill="3BAFA2" w:themeFill="accent2"/>
      </w:tcPr>
    </w:tblStylePr>
    <w:tblStylePr w:type="lastRow">
      <w:rPr>
        <w:b/>
        <w:bCs/>
      </w:rPr>
      <w:tblPr/>
      <w:tcPr>
        <w:tcBorders>
          <w:top w:val="double" w:sz="4" w:space="0" w:color="3BAFA2" w:themeColor="accent2"/>
        </w:tcBorders>
      </w:tcPr>
    </w:tblStylePr>
    <w:tblStylePr w:type="firstCol">
      <w:rPr>
        <w:b/>
        <w:bCs/>
      </w:rPr>
    </w:tblStylePr>
    <w:tblStylePr w:type="lastCol">
      <w:rPr>
        <w:b/>
        <w:bCs/>
      </w:rPr>
    </w:tblStylePr>
    <w:tblStylePr w:type="band1Vert">
      <w:tblPr/>
      <w:tcPr>
        <w:shd w:val="clear" w:color="auto" w:fill="D5F1EE" w:themeFill="accent2" w:themeFillTint="33"/>
      </w:tcPr>
    </w:tblStylePr>
    <w:tblStylePr w:type="band1Horz">
      <w:tblPr/>
      <w:tcPr>
        <w:shd w:val="clear" w:color="auto" w:fill="D5F1EE" w:themeFill="accent2" w:themeFillTint="33"/>
      </w:tcPr>
    </w:tblStylePr>
  </w:style>
  <w:style w:type="character" w:customStyle="1" w:styleId="Mindreskriftstr10">
    <w:name w:val="Mindre skrift (str 10)"/>
    <w:basedOn w:val="DefaultParagraphFont"/>
    <w:uiPriority w:val="1"/>
    <w:qFormat/>
    <w:rsid w:val="00CD2F26"/>
    <w:rPr>
      <w:rFonts w:asciiTheme="minorHAnsi" w:hAnsiTheme="minorHAnsi"/>
      <w:sz w:val="20"/>
    </w:rPr>
  </w:style>
  <w:style w:type="character" w:customStyle="1" w:styleId="Fett">
    <w:name w:val="Fett"/>
    <w:basedOn w:val="DefaultParagraphFont"/>
    <w:uiPriority w:val="1"/>
    <w:qFormat/>
    <w:rsid w:val="00CD2F26"/>
    <w:rPr>
      <w:rFonts w:asciiTheme="minorHAnsi" w:hAnsiTheme="minorHAnsi"/>
      <w:b/>
      <w:sz w:val="24"/>
    </w:rPr>
  </w:style>
  <w:style w:type="paragraph" w:styleId="NormalWeb">
    <w:name w:val="Normal (Web)"/>
    <w:basedOn w:val="Normal"/>
    <w:uiPriority w:val="99"/>
    <w:semiHidden/>
    <w:unhideWhenUsed/>
    <w:rsid w:val="0057759E"/>
    <w:pPr>
      <w:spacing w:before="100" w:beforeAutospacing="1" w:after="100" w:afterAutospacing="1" w:line="240" w:lineRule="auto"/>
    </w:pPr>
    <w:rPr>
      <w:rFonts w:ascii="Times New Roman" w:eastAsia="Times New Roman" w:hAnsi="Times New Roman" w:cs="Times New Roman"/>
      <w:lang w:eastAsia="nb-NO"/>
    </w:rPr>
  </w:style>
  <w:style w:type="character" w:styleId="Strong">
    <w:name w:val="Strong"/>
    <w:basedOn w:val="DefaultParagraphFont"/>
    <w:uiPriority w:val="22"/>
    <w:qFormat/>
    <w:rsid w:val="005775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082145">
      <w:bodyDiv w:val="1"/>
      <w:marLeft w:val="0"/>
      <w:marRight w:val="0"/>
      <w:marTop w:val="0"/>
      <w:marBottom w:val="0"/>
      <w:divBdr>
        <w:top w:val="none" w:sz="0" w:space="0" w:color="auto"/>
        <w:left w:val="none" w:sz="0" w:space="0" w:color="auto"/>
        <w:bottom w:val="none" w:sz="0" w:space="0" w:color="auto"/>
        <w:right w:val="none" w:sz="0" w:space="0" w:color="auto"/>
      </w:divBdr>
    </w:div>
    <w:div w:id="307320243">
      <w:bodyDiv w:val="1"/>
      <w:marLeft w:val="0"/>
      <w:marRight w:val="0"/>
      <w:marTop w:val="0"/>
      <w:marBottom w:val="0"/>
      <w:divBdr>
        <w:top w:val="none" w:sz="0" w:space="0" w:color="auto"/>
        <w:left w:val="none" w:sz="0" w:space="0" w:color="auto"/>
        <w:bottom w:val="none" w:sz="0" w:space="0" w:color="auto"/>
        <w:right w:val="none" w:sz="0" w:space="0" w:color="auto"/>
      </w:divBdr>
    </w:div>
    <w:div w:id="511337762">
      <w:bodyDiv w:val="1"/>
      <w:marLeft w:val="0"/>
      <w:marRight w:val="0"/>
      <w:marTop w:val="0"/>
      <w:marBottom w:val="0"/>
      <w:divBdr>
        <w:top w:val="none" w:sz="0" w:space="0" w:color="auto"/>
        <w:left w:val="none" w:sz="0" w:space="0" w:color="auto"/>
        <w:bottom w:val="none" w:sz="0" w:space="0" w:color="auto"/>
        <w:right w:val="none" w:sz="0" w:space="0" w:color="auto"/>
      </w:divBdr>
    </w:div>
    <w:div w:id="933246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1B85F4239444E79252734D6CB0F7B4"/>
        <w:category>
          <w:name w:val="Generelt"/>
          <w:gallery w:val="placeholder"/>
        </w:category>
        <w:types>
          <w:type w:val="bbPlcHdr"/>
        </w:types>
        <w:behaviors>
          <w:behavior w:val="content"/>
        </w:behaviors>
        <w:guid w:val="{107D2F00-9487-4C58-9A7C-A671F31140B4}"/>
      </w:docPartPr>
      <w:docPartBody>
        <w:p w:rsidR="00164B3C" w:rsidRDefault="00AA2F14" w:rsidP="00AA2F14">
          <w:pPr>
            <w:pStyle w:val="4D1B85F4239444E79252734D6CB0F7B4"/>
          </w:pPr>
          <w:r w:rsidRPr="00AE6FA4">
            <w:rPr>
              <w:rStyle w:val="PlaceholderText"/>
            </w:rPr>
            <w:t>Klikk her for å skrive inn tekst.</w:t>
          </w:r>
        </w:p>
      </w:docPartBody>
    </w:docPart>
    <w:docPart>
      <w:docPartPr>
        <w:name w:val="626F3FE1112D41758B3FBE53364E4ED2"/>
        <w:category>
          <w:name w:val="Generelt"/>
          <w:gallery w:val="placeholder"/>
        </w:category>
        <w:types>
          <w:type w:val="bbPlcHdr"/>
        </w:types>
        <w:behaviors>
          <w:behavior w:val="content"/>
        </w:behaviors>
        <w:guid w:val="{80124248-BB15-40C0-9274-BEB414DA6FE3}"/>
      </w:docPartPr>
      <w:docPartBody>
        <w:p w:rsidR="00164B3C" w:rsidRDefault="00AA2F14" w:rsidP="00AA2F14">
          <w:pPr>
            <w:pStyle w:val="626F3FE1112D41758B3FBE53364E4ED21"/>
          </w:pPr>
          <w:r>
            <w:rPr>
              <w:rStyle w:val="PlaceholderText"/>
              <w:highlight w:val="yellow"/>
            </w:rPr>
            <w:t>Dekan/prosjekteier</w:t>
          </w:r>
        </w:p>
      </w:docPartBody>
    </w:docPart>
    <w:docPart>
      <w:docPartPr>
        <w:name w:val="3A0C9DB5A853488CA080B2DCA8F8A2F1"/>
        <w:category>
          <w:name w:val="Generelt"/>
          <w:gallery w:val="placeholder"/>
        </w:category>
        <w:types>
          <w:type w:val="bbPlcHdr"/>
        </w:types>
        <w:behaviors>
          <w:behavior w:val="content"/>
        </w:behaviors>
        <w:guid w:val="{6DC8413D-3B19-480A-89D6-52B1019C2DCC}"/>
      </w:docPartPr>
      <w:docPartBody>
        <w:p w:rsidR="00164B3C" w:rsidRDefault="00AA2F14" w:rsidP="00AA2F14">
          <w:pPr>
            <w:pStyle w:val="3A0C9DB5A853488CA080B2DCA8F8A2F11"/>
          </w:pPr>
          <w:r>
            <w:rPr>
              <w:rStyle w:val="PlaceholderText"/>
              <w:highlight w:val="yellow"/>
            </w:rPr>
            <w:t>Av</w:t>
          </w:r>
          <w:r w:rsidRPr="00C367BD">
            <w:rPr>
              <w:rStyle w:val="PlaceholderText"/>
              <w:highlight w:val="yellow"/>
            </w:rPr>
            <w:t>talepart</w:t>
          </w:r>
        </w:p>
      </w:docPartBody>
    </w:docPart>
    <w:docPart>
      <w:docPartPr>
        <w:name w:val="2485FC1FA137400DBEC93D54ED55D0E8"/>
        <w:category>
          <w:name w:val="Generelt"/>
          <w:gallery w:val="placeholder"/>
        </w:category>
        <w:types>
          <w:type w:val="bbPlcHdr"/>
        </w:types>
        <w:behaviors>
          <w:behavior w:val="content"/>
        </w:behaviors>
        <w:guid w:val="{539E72CB-1C88-443A-ADFE-69A697035D06}"/>
      </w:docPartPr>
      <w:docPartBody>
        <w:p w:rsidR="00164B3C" w:rsidRDefault="00AA2F14" w:rsidP="00AA2F14">
          <w:pPr>
            <w:pStyle w:val="2485FC1FA137400DBEC93D54ED55D0E81"/>
          </w:pPr>
          <w:r>
            <w:rPr>
              <w:rStyle w:val="PlaceholderText"/>
              <w:highlight w:val="yellow"/>
            </w:rPr>
            <w:t>Adresse</w:t>
          </w:r>
        </w:p>
      </w:docPartBody>
    </w:docPart>
    <w:docPart>
      <w:docPartPr>
        <w:name w:val="326FC0552AFA484B97F06C75158513CA"/>
        <w:category>
          <w:name w:val="Generelt"/>
          <w:gallery w:val="placeholder"/>
        </w:category>
        <w:types>
          <w:type w:val="bbPlcHdr"/>
        </w:types>
        <w:behaviors>
          <w:behavior w:val="content"/>
        </w:behaviors>
        <w:guid w:val="{B9521F39-1D45-41CD-9F30-C1754CD2C4F9}"/>
      </w:docPartPr>
      <w:docPartBody>
        <w:p w:rsidR="00164B3C" w:rsidRDefault="00AA2F14" w:rsidP="00AA2F14">
          <w:pPr>
            <w:pStyle w:val="326FC0552AFA484B97F06C75158513CA1"/>
          </w:pPr>
          <w:r>
            <w:rPr>
              <w:rStyle w:val="PlaceholderText"/>
              <w:highlight w:val="yellow"/>
            </w:rPr>
            <w:t>...</w:t>
          </w:r>
        </w:p>
      </w:docPartBody>
    </w:docPart>
    <w:docPart>
      <w:docPartPr>
        <w:name w:val="DD479147311D446390D171335EE3B52B"/>
        <w:category>
          <w:name w:val="Generelt"/>
          <w:gallery w:val="placeholder"/>
        </w:category>
        <w:types>
          <w:type w:val="bbPlcHdr"/>
        </w:types>
        <w:behaviors>
          <w:behavior w:val="content"/>
        </w:behaviors>
        <w:guid w:val="{621A95E5-EEF4-4995-8244-8C6F08F11959}"/>
      </w:docPartPr>
      <w:docPartBody>
        <w:p w:rsidR="00164B3C" w:rsidRDefault="00AA2F14" w:rsidP="00AA2F14">
          <w:pPr>
            <w:pStyle w:val="DD479147311D446390D171335EE3B52B1"/>
          </w:pPr>
          <w:r>
            <w:rPr>
              <w:rStyle w:val="PlaceholderText"/>
              <w:highlight w:val="yellow"/>
            </w:rPr>
            <w:t>Driftsenhet</w:t>
          </w:r>
        </w:p>
      </w:docPartBody>
    </w:docPart>
    <w:docPart>
      <w:docPartPr>
        <w:name w:val="20F1CC1326124ADDA20786F1250A72BD"/>
        <w:category>
          <w:name w:val="Generelt"/>
          <w:gallery w:val="placeholder"/>
        </w:category>
        <w:types>
          <w:type w:val="bbPlcHdr"/>
        </w:types>
        <w:behaviors>
          <w:behavior w:val="content"/>
        </w:behaviors>
        <w:guid w:val="{DC692EEC-9E0B-480B-9909-D2F045FED941}"/>
      </w:docPartPr>
      <w:docPartBody>
        <w:p w:rsidR="00164B3C" w:rsidRDefault="00AA2F14" w:rsidP="00AA2F14">
          <w:pPr>
            <w:pStyle w:val="20F1CC1326124ADDA20786F1250A72BD1"/>
          </w:pPr>
          <w:r>
            <w:rPr>
              <w:rStyle w:val="PlaceholderText"/>
              <w:highlight w:val="yellow"/>
            </w:rPr>
            <w:t>Prosjekteier</w:t>
          </w:r>
        </w:p>
      </w:docPartBody>
    </w:docPart>
    <w:docPart>
      <w:docPartPr>
        <w:name w:val="986E9CD2657A4CF688EED73697BD78F5"/>
        <w:category>
          <w:name w:val="Generelt"/>
          <w:gallery w:val="placeholder"/>
        </w:category>
        <w:types>
          <w:type w:val="bbPlcHdr"/>
        </w:types>
        <w:behaviors>
          <w:behavior w:val="content"/>
        </w:behaviors>
        <w:guid w:val="{CDC40E70-3AAB-4181-9741-8EB98A475D3B}"/>
      </w:docPartPr>
      <w:docPartBody>
        <w:p w:rsidR="00164B3C" w:rsidRDefault="00AA2F14" w:rsidP="00AA2F14">
          <w:pPr>
            <w:pStyle w:val="986E9CD2657A4CF688EED73697BD78F5"/>
          </w:pPr>
          <w:r>
            <w:rPr>
              <w:rStyle w:val="PlaceholderText"/>
              <w:highlight w:val="yellow"/>
            </w:rPr>
            <w:t>Av</w:t>
          </w:r>
          <w:r w:rsidRPr="00C367BD">
            <w:rPr>
              <w:rStyle w:val="PlaceholderText"/>
              <w:highlight w:val="yellow"/>
            </w:rPr>
            <w:t>talepart</w:t>
          </w:r>
        </w:p>
      </w:docPartBody>
    </w:docPart>
    <w:docPart>
      <w:docPartPr>
        <w:name w:val="51FADAD844924FD9B8DA5CC5F2B72B58"/>
        <w:category>
          <w:name w:val="Generelt"/>
          <w:gallery w:val="placeholder"/>
        </w:category>
        <w:types>
          <w:type w:val="bbPlcHdr"/>
        </w:types>
        <w:behaviors>
          <w:behavior w:val="content"/>
        </w:behaviors>
        <w:guid w:val="{460F8EAA-D4FA-4431-83AD-8FDB8E151D93}"/>
      </w:docPartPr>
      <w:docPartBody>
        <w:p w:rsidR="00164B3C" w:rsidRDefault="00AA2F14" w:rsidP="00AA2F14">
          <w:pPr>
            <w:pStyle w:val="51FADAD844924FD9B8DA5CC5F2B72B58"/>
          </w:pPr>
          <w:r>
            <w:rPr>
              <w:rStyle w:val="PlaceholderText"/>
              <w:highlight w:val="yellow"/>
            </w:rPr>
            <w:t>K</w:t>
          </w:r>
          <w:r w:rsidRPr="00C367BD">
            <w:rPr>
              <w:rStyle w:val="PlaceholderText"/>
              <w:highlight w:val="yellow"/>
            </w:rPr>
            <w:t>ortnavn</w:t>
          </w:r>
        </w:p>
      </w:docPartBody>
    </w:docPart>
    <w:docPart>
      <w:docPartPr>
        <w:name w:val="A88F146B442542DEAE559F5102045233"/>
        <w:category>
          <w:name w:val="Generelt"/>
          <w:gallery w:val="placeholder"/>
        </w:category>
        <w:types>
          <w:type w:val="bbPlcHdr"/>
        </w:types>
        <w:behaviors>
          <w:behavior w:val="content"/>
        </w:behaviors>
        <w:guid w:val="{F866C53C-6643-4C37-987C-B524B3B68021}"/>
      </w:docPartPr>
      <w:docPartBody>
        <w:p w:rsidR="00164B3C" w:rsidRDefault="00AA2F14" w:rsidP="00AA2F14">
          <w:pPr>
            <w:pStyle w:val="A88F146B442542DEAE559F5102045233"/>
          </w:pPr>
          <w:r w:rsidRPr="00C367BD">
            <w:rPr>
              <w:rStyle w:val="PlaceholderText"/>
              <w:highlight w:val="yellow"/>
            </w:rPr>
            <w:t>Fakultet/driftsenhet</w:t>
          </w:r>
        </w:p>
      </w:docPartBody>
    </w:docPart>
    <w:docPart>
      <w:docPartPr>
        <w:name w:val="B91D4C8D2EB94E2BAFB79B9916BE9307"/>
        <w:category>
          <w:name w:val="Generelt"/>
          <w:gallery w:val="placeholder"/>
        </w:category>
        <w:types>
          <w:type w:val="bbPlcHdr"/>
        </w:types>
        <w:behaviors>
          <w:behavior w:val="content"/>
        </w:behaviors>
        <w:guid w:val="{EFA8E9F0-B0FB-448E-9092-B426994CEFC8}"/>
      </w:docPartPr>
      <w:docPartBody>
        <w:p w:rsidR="00164B3C" w:rsidRDefault="00AA2F14" w:rsidP="00AA2F14">
          <w:pPr>
            <w:pStyle w:val="B91D4C8D2EB94E2BAFB79B9916BE9307"/>
          </w:pPr>
          <w:r w:rsidRPr="006D2056">
            <w:rPr>
              <w:rStyle w:val="PlaceholderText"/>
              <w:highlight w:val="yellow"/>
            </w:rPr>
            <w:t>X måneder / år / til oppsigelse / dato</w:t>
          </w:r>
        </w:p>
      </w:docPartBody>
    </w:docPart>
    <w:docPart>
      <w:docPartPr>
        <w:name w:val="72A5CFA9837544E6BAC9FEBF1D712396"/>
        <w:category>
          <w:name w:val="Generelt"/>
          <w:gallery w:val="placeholder"/>
        </w:category>
        <w:types>
          <w:type w:val="bbPlcHdr"/>
        </w:types>
        <w:behaviors>
          <w:behavior w:val="content"/>
        </w:behaviors>
        <w:guid w:val="{2592C900-2D63-45A6-9F54-79D58C83EA58}"/>
      </w:docPartPr>
      <w:docPartBody>
        <w:p w:rsidR="002D5DC1" w:rsidRDefault="00164B3C" w:rsidP="00164B3C">
          <w:pPr>
            <w:pStyle w:val="72A5CFA9837544E6BAC9FEBF1D712396"/>
          </w:pPr>
          <w:r>
            <w:rPr>
              <w:rStyle w:val="PlaceholderText"/>
              <w:highlight w:val="yellow"/>
            </w:rPr>
            <w:t>Av</w:t>
          </w:r>
          <w:r w:rsidRPr="00C367BD">
            <w:rPr>
              <w:rStyle w:val="PlaceholderText"/>
              <w:highlight w:val="yellow"/>
            </w:rPr>
            <w:t>talepart</w:t>
          </w:r>
        </w:p>
      </w:docPartBody>
    </w:docPart>
    <w:docPart>
      <w:docPartPr>
        <w:name w:val="496F45CFED814B1193B858BAAF0ABE7A"/>
        <w:category>
          <w:name w:val="Generelt"/>
          <w:gallery w:val="placeholder"/>
        </w:category>
        <w:types>
          <w:type w:val="bbPlcHdr"/>
        </w:types>
        <w:behaviors>
          <w:behavior w:val="content"/>
        </w:behaviors>
        <w:guid w:val="{CC49B724-1FE6-416C-83F0-C3D8EA59303A}"/>
      </w:docPartPr>
      <w:docPartBody>
        <w:p w:rsidR="002D5DC1" w:rsidRDefault="00164B3C" w:rsidP="00164B3C">
          <w:pPr>
            <w:pStyle w:val="496F45CFED814B1193B858BAAF0ABE7A"/>
          </w:pPr>
          <w:r w:rsidRPr="005F02C8">
            <w:rPr>
              <w:rStyle w:val="PlaceholderText"/>
              <w:sz w:val="20"/>
              <w:szCs w:val="20"/>
              <w:highlight w:val="yellow"/>
            </w:rPr>
            <w:t>Navn, tittel</w:t>
          </w:r>
        </w:p>
      </w:docPartBody>
    </w:docPart>
    <w:docPart>
      <w:docPartPr>
        <w:name w:val="F33A5BCEA74E4C749F411D73F1D8AB06"/>
        <w:category>
          <w:name w:val="Generelt"/>
          <w:gallery w:val="placeholder"/>
        </w:category>
        <w:types>
          <w:type w:val="bbPlcHdr"/>
        </w:types>
        <w:behaviors>
          <w:behavior w:val="content"/>
        </w:behaviors>
        <w:guid w:val="{3B911423-C886-488B-8E08-2DB2F362C9DD}"/>
      </w:docPartPr>
      <w:docPartBody>
        <w:p w:rsidR="002D5DC1" w:rsidRDefault="00164B3C" w:rsidP="00164B3C">
          <w:pPr>
            <w:pStyle w:val="F33A5BCEA74E4C749F411D73F1D8AB06"/>
          </w:pPr>
          <w:r w:rsidRPr="005F02C8">
            <w:rPr>
              <w:rStyle w:val="PlaceholderText"/>
              <w:sz w:val="20"/>
              <w:szCs w:val="20"/>
              <w:highlight w:val="yellow"/>
            </w:rPr>
            <w:t>Navn,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173"/>
    <w:rsid w:val="00164B3C"/>
    <w:rsid w:val="001743B0"/>
    <w:rsid w:val="002943AC"/>
    <w:rsid w:val="002D5DC1"/>
    <w:rsid w:val="002E7F28"/>
    <w:rsid w:val="005B14F1"/>
    <w:rsid w:val="00704DD3"/>
    <w:rsid w:val="008E32CA"/>
    <w:rsid w:val="008E783E"/>
    <w:rsid w:val="00996173"/>
    <w:rsid w:val="00AA2F14"/>
    <w:rsid w:val="00BF1D6C"/>
    <w:rsid w:val="00C7138A"/>
    <w:rsid w:val="00D337D2"/>
    <w:rsid w:val="00D44497"/>
    <w:rsid w:val="00D72A83"/>
    <w:rsid w:val="00E20323"/>
    <w:rsid w:val="00E5068B"/>
    <w:rsid w:val="00EC141B"/>
    <w:rsid w:val="00F868C5"/>
    <w:rsid w:val="00FF27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783E"/>
  </w:style>
  <w:style w:type="paragraph" w:customStyle="1" w:styleId="BEA24EC100DC48DDA8AB698B52BB6449">
    <w:name w:val="BEA24EC100DC48DDA8AB698B52BB6449"/>
    <w:rsid w:val="00996173"/>
    <w:pPr>
      <w:spacing w:after="0" w:line="360" w:lineRule="auto"/>
    </w:pPr>
    <w:rPr>
      <w:rFonts w:ascii="Calibri Light" w:hAnsi="Calibri Light"/>
      <w:sz w:val="24"/>
      <w:szCs w:val="24"/>
      <w:lang w:eastAsia="en-US"/>
    </w:rPr>
  </w:style>
  <w:style w:type="paragraph" w:customStyle="1" w:styleId="BEA24EC100DC48DDA8AB698B52BB64491">
    <w:name w:val="BEA24EC100DC48DDA8AB698B52BB64491"/>
    <w:rsid w:val="00996173"/>
    <w:pPr>
      <w:spacing w:after="0" w:line="360" w:lineRule="auto"/>
    </w:pPr>
    <w:rPr>
      <w:rFonts w:ascii="Calibri Light" w:hAnsi="Calibri Light"/>
      <w:sz w:val="24"/>
      <w:szCs w:val="24"/>
      <w:lang w:eastAsia="en-US"/>
    </w:rPr>
  </w:style>
  <w:style w:type="paragraph" w:customStyle="1" w:styleId="BEA24EC100DC48DDA8AB698B52BB64492">
    <w:name w:val="BEA24EC100DC48DDA8AB698B52BB64492"/>
    <w:rsid w:val="00996173"/>
    <w:pPr>
      <w:spacing w:after="0" w:line="360" w:lineRule="auto"/>
    </w:pPr>
    <w:rPr>
      <w:rFonts w:ascii="Calibri Light" w:hAnsi="Calibri Light"/>
      <w:sz w:val="24"/>
      <w:szCs w:val="24"/>
      <w:lang w:eastAsia="en-US"/>
    </w:rPr>
  </w:style>
  <w:style w:type="paragraph" w:customStyle="1" w:styleId="BEA24EC100DC48DDA8AB698B52BB64493">
    <w:name w:val="BEA24EC100DC48DDA8AB698B52BB64493"/>
    <w:rsid w:val="00996173"/>
    <w:pPr>
      <w:spacing w:after="0" w:line="360" w:lineRule="auto"/>
    </w:pPr>
    <w:rPr>
      <w:rFonts w:ascii="Calibri Light" w:hAnsi="Calibri Light"/>
      <w:sz w:val="24"/>
      <w:szCs w:val="24"/>
      <w:lang w:eastAsia="en-US"/>
    </w:rPr>
  </w:style>
  <w:style w:type="paragraph" w:customStyle="1" w:styleId="ADEEC6836B3D47D8BD923B18C65BABA8">
    <w:name w:val="ADEEC6836B3D47D8BD923B18C65BABA8"/>
    <w:rsid w:val="00996173"/>
  </w:style>
  <w:style w:type="paragraph" w:customStyle="1" w:styleId="F029B04CFA4A43578E07873ADA2B891C">
    <w:name w:val="F029B04CFA4A43578E07873ADA2B891C"/>
    <w:rsid w:val="00996173"/>
  </w:style>
  <w:style w:type="paragraph" w:customStyle="1" w:styleId="E1AED8E342A54621983B12391EC71E13">
    <w:name w:val="E1AED8E342A54621983B12391EC71E13"/>
    <w:rsid w:val="00996173"/>
  </w:style>
  <w:style w:type="paragraph" w:customStyle="1" w:styleId="EB0F0368C8E34FEB90961D97FE1E9D4F">
    <w:name w:val="EB0F0368C8E34FEB90961D97FE1E9D4F"/>
    <w:rsid w:val="00996173"/>
  </w:style>
  <w:style w:type="paragraph" w:customStyle="1" w:styleId="88EB71DAA68643BCACE546F30867994C">
    <w:name w:val="88EB71DAA68643BCACE546F30867994C"/>
    <w:rsid w:val="0099617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E1AED8E342A54621983B12391EC71E131">
    <w:name w:val="E1AED8E342A54621983B12391EC71E131"/>
    <w:rsid w:val="0099617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
    <w:name w:val="C0C97B9C6E5B4AE5A71C1CB5C6557429"/>
    <w:rsid w:val="0099617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E1AED8E342A54621983B12391EC71E132">
    <w:name w:val="E1AED8E342A54621983B12391EC71E132"/>
    <w:rsid w:val="0099617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
    <w:name w:val="C0C97B9C6E5B4AE5A71C1CB5C65574291"/>
    <w:rsid w:val="0099617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E1AED8E342A54621983B12391EC71E133">
    <w:name w:val="E1AED8E342A54621983B12391EC71E133"/>
    <w:rsid w:val="00D72A8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2">
    <w:name w:val="C0C97B9C6E5B4AE5A71C1CB5C65574292"/>
    <w:rsid w:val="00D72A8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E1AED8E342A54621983B12391EC71E134">
    <w:name w:val="E1AED8E342A54621983B12391EC71E134"/>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3">
    <w:name w:val="C0C97B9C6E5B4AE5A71C1CB5C65574293"/>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
    <w:name w:val="4607CA9C97394F79B693F7004C5DCBF6"/>
    <w:rsid w:val="00FF2763"/>
    <w:pPr>
      <w:spacing w:after="0" w:line="360" w:lineRule="auto"/>
    </w:pPr>
    <w:rPr>
      <w:rFonts w:ascii="Calibri Light" w:hAnsi="Calibri Light"/>
      <w:sz w:val="24"/>
      <w:szCs w:val="24"/>
      <w:lang w:eastAsia="en-US"/>
    </w:rPr>
  </w:style>
  <w:style w:type="paragraph" w:customStyle="1" w:styleId="BC16DD98FEA04DDAAC8C019E137075DF">
    <w:name w:val="BC16DD98FEA04DDAAC8C019E137075DF"/>
    <w:rsid w:val="00FF2763"/>
    <w:pPr>
      <w:spacing w:after="0" w:line="360" w:lineRule="auto"/>
    </w:pPr>
    <w:rPr>
      <w:rFonts w:ascii="Calibri Light" w:hAnsi="Calibri Light"/>
      <w:sz w:val="24"/>
      <w:szCs w:val="24"/>
      <w:lang w:eastAsia="en-US"/>
    </w:rPr>
  </w:style>
  <w:style w:type="paragraph" w:customStyle="1" w:styleId="0EF59B319B9249DD9B519A64FA19D43E">
    <w:name w:val="0EF59B319B9249DD9B519A64FA19D43E"/>
    <w:rsid w:val="00FF2763"/>
    <w:pPr>
      <w:spacing w:after="0" w:line="360" w:lineRule="auto"/>
    </w:pPr>
    <w:rPr>
      <w:rFonts w:ascii="Calibri Light" w:hAnsi="Calibri Light"/>
      <w:sz w:val="24"/>
      <w:szCs w:val="24"/>
      <w:lang w:eastAsia="en-US"/>
    </w:rPr>
  </w:style>
  <w:style w:type="paragraph" w:customStyle="1" w:styleId="12DD5DF279A140D8A2275AE94F9664C2">
    <w:name w:val="12DD5DF279A140D8A2275AE94F9664C2"/>
    <w:rsid w:val="00FF2763"/>
    <w:pPr>
      <w:spacing w:after="0" w:line="360" w:lineRule="auto"/>
    </w:pPr>
    <w:rPr>
      <w:rFonts w:ascii="Calibri Light" w:hAnsi="Calibri Light"/>
      <w:sz w:val="24"/>
      <w:szCs w:val="24"/>
      <w:lang w:eastAsia="en-US"/>
    </w:rPr>
  </w:style>
  <w:style w:type="paragraph" w:customStyle="1" w:styleId="609B91BD44F34A0E9A6A6241F73EE967">
    <w:name w:val="609B91BD44F34A0E9A6A6241F73EE967"/>
    <w:rsid w:val="00FF2763"/>
    <w:pPr>
      <w:spacing w:after="0" w:line="360" w:lineRule="auto"/>
    </w:pPr>
    <w:rPr>
      <w:rFonts w:ascii="Calibri Light" w:hAnsi="Calibri Light"/>
      <w:sz w:val="24"/>
      <w:szCs w:val="24"/>
      <w:lang w:eastAsia="en-US"/>
    </w:rPr>
  </w:style>
  <w:style w:type="character" w:styleId="IntenseEmphasis">
    <w:name w:val="Intense Emphasis"/>
    <w:basedOn w:val="DefaultParagraphFont"/>
    <w:uiPriority w:val="21"/>
    <w:qFormat/>
    <w:rsid w:val="00AA2F14"/>
    <w:rPr>
      <w:i/>
      <w:iCs/>
      <w:color w:val="5B9BD5" w:themeColor="accent1"/>
    </w:rPr>
  </w:style>
  <w:style w:type="paragraph" w:customStyle="1" w:styleId="E1AED8E342A54621983B12391EC71E135">
    <w:name w:val="E1AED8E342A54621983B12391EC71E135"/>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4">
    <w:name w:val="C0C97B9C6E5B4AE5A71C1CB5C65574294"/>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1">
    <w:name w:val="4607CA9C97394F79B693F7004C5DCBF61"/>
    <w:rsid w:val="00FF2763"/>
    <w:pPr>
      <w:spacing w:after="0" w:line="360" w:lineRule="auto"/>
    </w:pPr>
    <w:rPr>
      <w:rFonts w:ascii="Calibri Light" w:hAnsi="Calibri Light"/>
      <w:sz w:val="24"/>
      <w:szCs w:val="24"/>
      <w:lang w:eastAsia="en-US"/>
    </w:rPr>
  </w:style>
  <w:style w:type="paragraph" w:customStyle="1" w:styleId="BC16DD98FEA04DDAAC8C019E137075DF1">
    <w:name w:val="BC16DD98FEA04DDAAC8C019E137075DF1"/>
    <w:rsid w:val="00FF2763"/>
    <w:pPr>
      <w:spacing w:after="0" w:line="360" w:lineRule="auto"/>
    </w:pPr>
    <w:rPr>
      <w:rFonts w:ascii="Calibri Light" w:hAnsi="Calibri Light"/>
      <w:sz w:val="24"/>
      <w:szCs w:val="24"/>
      <w:lang w:eastAsia="en-US"/>
    </w:rPr>
  </w:style>
  <w:style w:type="paragraph" w:customStyle="1" w:styleId="0EF59B319B9249DD9B519A64FA19D43E1">
    <w:name w:val="0EF59B319B9249DD9B519A64FA19D43E1"/>
    <w:rsid w:val="00FF2763"/>
    <w:pPr>
      <w:spacing w:after="0" w:line="360" w:lineRule="auto"/>
    </w:pPr>
    <w:rPr>
      <w:rFonts w:ascii="Calibri Light" w:hAnsi="Calibri Light"/>
      <w:sz w:val="24"/>
      <w:szCs w:val="24"/>
      <w:lang w:eastAsia="en-US"/>
    </w:rPr>
  </w:style>
  <w:style w:type="paragraph" w:customStyle="1" w:styleId="12DD5DF279A140D8A2275AE94F9664C21">
    <w:name w:val="12DD5DF279A140D8A2275AE94F9664C21"/>
    <w:rsid w:val="00FF2763"/>
    <w:pPr>
      <w:spacing w:after="0" w:line="360" w:lineRule="auto"/>
    </w:pPr>
    <w:rPr>
      <w:rFonts w:ascii="Calibri Light" w:hAnsi="Calibri Light"/>
      <w:sz w:val="24"/>
      <w:szCs w:val="24"/>
      <w:lang w:eastAsia="en-US"/>
    </w:rPr>
  </w:style>
  <w:style w:type="paragraph" w:customStyle="1" w:styleId="609B91BD44F34A0E9A6A6241F73EE9671">
    <w:name w:val="609B91BD44F34A0E9A6A6241F73EE9671"/>
    <w:rsid w:val="00FF2763"/>
    <w:pPr>
      <w:spacing w:after="0" w:line="360" w:lineRule="auto"/>
    </w:pPr>
    <w:rPr>
      <w:rFonts w:ascii="Calibri Light" w:hAnsi="Calibri Light"/>
      <w:sz w:val="24"/>
      <w:szCs w:val="24"/>
      <w:lang w:eastAsia="en-US"/>
    </w:rPr>
  </w:style>
  <w:style w:type="paragraph" w:customStyle="1" w:styleId="E1AED8E342A54621983B12391EC71E136">
    <w:name w:val="E1AED8E342A54621983B12391EC71E136"/>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5">
    <w:name w:val="C0C97B9C6E5B4AE5A71C1CB5C65574295"/>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2">
    <w:name w:val="4607CA9C97394F79B693F7004C5DCBF62"/>
    <w:rsid w:val="00FF2763"/>
    <w:pPr>
      <w:spacing w:after="0" w:line="360" w:lineRule="auto"/>
    </w:pPr>
    <w:rPr>
      <w:rFonts w:ascii="Calibri Light" w:hAnsi="Calibri Light"/>
      <w:sz w:val="24"/>
      <w:szCs w:val="24"/>
      <w:lang w:eastAsia="en-US"/>
    </w:rPr>
  </w:style>
  <w:style w:type="paragraph" w:customStyle="1" w:styleId="BC16DD98FEA04DDAAC8C019E137075DF2">
    <w:name w:val="BC16DD98FEA04DDAAC8C019E137075DF2"/>
    <w:rsid w:val="00FF2763"/>
    <w:pPr>
      <w:spacing w:after="0" w:line="360" w:lineRule="auto"/>
    </w:pPr>
    <w:rPr>
      <w:rFonts w:ascii="Calibri Light" w:hAnsi="Calibri Light"/>
      <w:sz w:val="24"/>
      <w:szCs w:val="24"/>
      <w:lang w:eastAsia="en-US"/>
    </w:rPr>
  </w:style>
  <w:style w:type="paragraph" w:customStyle="1" w:styleId="0EF59B319B9249DD9B519A64FA19D43E2">
    <w:name w:val="0EF59B319B9249DD9B519A64FA19D43E2"/>
    <w:rsid w:val="00FF2763"/>
    <w:pPr>
      <w:spacing w:after="0" w:line="360" w:lineRule="auto"/>
    </w:pPr>
    <w:rPr>
      <w:rFonts w:ascii="Calibri Light" w:hAnsi="Calibri Light"/>
      <w:sz w:val="24"/>
      <w:szCs w:val="24"/>
      <w:lang w:eastAsia="en-US"/>
    </w:rPr>
  </w:style>
  <w:style w:type="paragraph" w:customStyle="1" w:styleId="12DD5DF279A140D8A2275AE94F9664C22">
    <w:name w:val="12DD5DF279A140D8A2275AE94F9664C22"/>
    <w:rsid w:val="00FF2763"/>
    <w:pPr>
      <w:spacing w:after="0" w:line="360" w:lineRule="auto"/>
    </w:pPr>
    <w:rPr>
      <w:rFonts w:ascii="Calibri Light" w:hAnsi="Calibri Light"/>
      <w:sz w:val="24"/>
      <w:szCs w:val="24"/>
      <w:lang w:eastAsia="en-US"/>
    </w:rPr>
  </w:style>
  <w:style w:type="paragraph" w:customStyle="1" w:styleId="609B91BD44F34A0E9A6A6241F73EE9672">
    <w:name w:val="609B91BD44F34A0E9A6A6241F73EE9672"/>
    <w:rsid w:val="00FF2763"/>
    <w:pPr>
      <w:spacing w:after="0" w:line="360" w:lineRule="auto"/>
    </w:pPr>
    <w:rPr>
      <w:rFonts w:ascii="Calibri Light" w:hAnsi="Calibri Light"/>
      <w:sz w:val="24"/>
      <w:szCs w:val="24"/>
      <w:lang w:eastAsia="en-US"/>
    </w:rPr>
  </w:style>
  <w:style w:type="paragraph" w:customStyle="1" w:styleId="E1AED8E342A54621983B12391EC71E137">
    <w:name w:val="E1AED8E342A54621983B12391EC71E137"/>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6">
    <w:name w:val="C0C97B9C6E5B4AE5A71C1CB5C65574296"/>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3">
    <w:name w:val="4607CA9C97394F79B693F7004C5DCBF63"/>
    <w:rsid w:val="00FF2763"/>
    <w:pPr>
      <w:spacing w:after="0" w:line="360" w:lineRule="auto"/>
    </w:pPr>
    <w:rPr>
      <w:rFonts w:ascii="Calibri Light" w:hAnsi="Calibri Light"/>
      <w:sz w:val="24"/>
      <w:szCs w:val="24"/>
      <w:lang w:eastAsia="en-US"/>
    </w:rPr>
  </w:style>
  <w:style w:type="paragraph" w:customStyle="1" w:styleId="BC16DD98FEA04DDAAC8C019E137075DF3">
    <w:name w:val="BC16DD98FEA04DDAAC8C019E137075DF3"/>
    <w:rsid w:val="00FF2763"/>
    <w:pPr>
      <w:spacing w:after="0" w:line="360" w:lineRule="auto"/>
    </w:pPr>
    <w:rPr>
      <w:rFonts w:ascii="Calibri Light" w:hAnsi="Calibri Light"/>
      <w:sz w:val="24"/>
      <w:szCs w:val="24"/>
      <w:lang w:eastAsia="en-US"/>
    </w:rPr>
  </w:style>
  <w:style w:type="paragraph" w:customStyle="1" w:styleId="0EF59B319B9249DD9B519A64FA19D43E3">
    <w:name w:val="0EF59B319B9249DD9B519A64FA19D43E3"/>
    <w:rsid w:val="00FF2763"/>
    <w:pPr>
      <w:spacing w:after="0" w:line="360" w:lineRule="auto"/>
    </w:pPr>
    <w:rPr>
      <w:rFonts w:ascii="Calibri Light" w:hAnsi="Calibri Light"/>
      <w:sz w:val="24"/>
      <w:szCs w:val="24"/>
      <w:lang w:eastAsia="en-US"/>
    </w:rPr>
  </w:style>
  <w:style w:type="paragraph" w:customStyle="1" w:styleId="12DD5DF279A140D8A2275AE94F9664C23">
    <w:name w:val="12DD5DF279A140D8A2275AE94F9664C23"/>
    <w:rsid w:val="00FF2763"/>
    <w:pPr>
      <w:spacing w:after="0" w:line="360" w:lineRule="auto"/>
    </w:pPr>
    <w:rPr>
      <w:rFonts w:ascii="Calibri Light" w:hAnsi="Calibri Light"/>
      <w:sz w:val="24"/>
      <w:szCs w:val="24"/>
      <w:lang w:eastAsia="en-US"/>
    </w:rPr>
  </w:style>
  <w:style w:type="paragraph" w:customStyle="1" w:styleId="609B91BD44F34A0E9A6A6241F73EE9673">
    <w:name w:val="609B91BD44F34A0E9A6A6241F73EE9673"/>
    <w:rsid w:val="00FF2763"/>
    <w:pPr>
      <w:spacing w:after="0" w:line="360" w:lineRule="auto"/>
    </w:pPr>
    <w:rPr>
      <w:rFonts w:ascii="Calibri Light" w:hAnsi="Calibri Light"/>
      <w:sz w:val="24"/>
      <w:szCs w:val="24"/>
      <w:lang w:eastAsia="en-US"/>
    </w:rPr>
  </w:style>
  <w:style w:type="paragraph" w:customStyle="1" w:styleId="E1AED8E342A54621983B12391EC71E138">
    <w:name w:val="E1AED8E342A54621983B12391EC71E138"/>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7">
    <w:name w:val="C0C97B9C6E5B4AE5A71C1CB5C65574297"/>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4">
    <w:name w:val="4607CA9C97394F79B693F7004C5DCBF64"/>
    <w:rsid w:val="00FF2763"/>
    <w:pPr>
      <w:spacing w:after="0" w:line="360" w:lineRule="auto"/>
    </w:pPr>
    <w:rPr>
      <w:rFonts w:ascii="Calibri Light" w:hAnsi="Calibri Light"/>
      <w:sz w:val="24"/>
      <w:szCs w:val="24"/>
      <w:lang w:eastAsia="en-US"/>
    </w:rPr>
  </w:style>
  <w:style w:type="paragraph" w:customStyle="1" w:styleId="BC16DD98FEA04DDAAC8C019E137075DF4">
    <w:name w:val="BC16DD98FEA04DDAAC8C019E137075DF4"/>
    <w:rsid w:val="00FF2763"/>
    <w:pPr>
      <w:spacing w:after="0" w:line="360" w:lineRule="auto"/>
    </w:pPr>
    <w:rPr>
      <w:rFonts w:ascii="Calibri Light" w:hAnsi="Calibri Light"/>
      <w:sz w:val="24"/>
      <w:szCs w:val="24"/>
      <w:lang w:eastAsia="en-US"/>
    </w:rPr>
  </w:style>
  <w:style w:type="paragraph" w:customStyle="1" w:styleId="0EF59B319B9249DD9B519A64FA19D43E4">
    <w:name w:val="0EF59B319B9249DD9B519A64FA19D43E4"/>
    <w:rsid w:val="00FF2763"/>
    <w:pPr>
      <w:spacing w:after="0" w:line="360" w:lineRule="auto"/>
    </w:pPr>
    <w:rPr>
      <w:rFonts w:ascii="Calibri Light" w:hAnsi="Calibri Light"/>
      <w:sz w:val="24"/>
      <w:szCs w:val="24"/>
      <w:lang w:eastAsia="en-US"/>
    </w:rPr>
  </w:style>
  <w:style w:type="paragraph" w:customStyle="1" w:styleId="12DD5DF279A140D8A2275AE94F9664C24">
    <w:name w:val="12DD5DF279A140D8A2275AE94F9664C24"/>
    <w:rsid w:val="00FF2763"/>
    <w:pPr>
      <w:spacing w:after="0" w:line="360" w:lineRule="auto"/>
    </w:pPr>
    <w:rPr>
      <w:rFonts w:ascii="Calibri Light" w:hAnsi="Calibri Light"/>
      <w:sz w:val="24"/>
      <w:szCs w:val="24"/>
      <w:lang w:eastAsia="en-US"/>
    </w:rPr>
  </w:style>
  <w:style w:type="paragraph" w:customStyle="1" w:styleId="609B91BD44F34A0E9A6A6241F73EE9674">
    <w:name w:val="609B91BD44F34A0E9A6A6241F73EE9674"/>
    <w:rsid w:val="00FF2763"/>
    <w:pPr>
      <w:spacing w:after="0" w:line="360" w:lineRule="auto"/>
    </w:pPr>
    <w:rPr>
      <w:rFonts w:ascii="Calibri Light" w:hAnsi="Calibri Light"/>
      <w:sz w:val="24"/>
      <w:szCs w:val="24"/>
      <w:lang w:eastAsia="en-US"/>
    </w:rPr>
  </w:style>
  <w:style w:type="paragraph" w:customStyle="1" w:styleId="E1AED8E342A54621983B12391EC71E139">
    <w:name w:val="E1AED8E342A54621983B12391EC71E139"/>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8">
    <w:name w:val="C0C97B9C6E5B4AE5A71C1CB5C65574298"/>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5">
    <w:name w:val="4607CA9C97394F79B693F7004C5DCBF65"/>
    <w:rsid w:val="00FF2763"/>
    <w:pPr>
      <w:spacing w:after="0" w:line="360" w:lineRule="auto"/>
    </w:pPr>
    <w:rPr>
      <w:rFonts w:ascii="Calibri Light" w:hAnsi="Calibri Light"/>
      <w:sz w:val="24"/>
      <w:szCs w:val="24"/>
      <w:lang w:eastAsia="en-US"/>
    </w:rPr>
  </w:style>
  <w:style w:type="paragraph" w:customStyle="1" w:styleId="BC16DD98FEA04DDAAC8C019E137075DF5">
    <w:name w:val="BC16DD98FEA04DDAAC8C019E137075DF5"/>
    <w:rsid w:val="00FF2763"/>
    <w:pPr>
      <w:spacing w:after="0" w:line="360" w:lineRule="auto"/>
    </w:pPr>
    <w:rPr>
      <w:rFonts w:ascii="Calibri Light" w:hAnsi="Calibri Light"/>
      <w:sz w:val="24"/>
      <w:szCs w:val="24"/>
      <w:lang w:eastAsia="en-US"/>
    </w:rPr>
  </w:style>
  <w:style w:type="paragraph" w:customStyle="1" w:styleId="0EF59B319B9249DD9B519A64FA19D43E5">
    <w:name w:val="0EF59B319B9249DD9B519A64FA19D43E5"/>
    <w:rsid w:val="00FF2763"/>
    <w:pPr>
      <w:spacing w:after="0" w:line="360" w:lineRule="auto"/>
    </w:pPr>
    <w:rPr>
      <w:rFonts w:ascii="Calibri Light" w:hAnsi="Calibri Light"/>
      <w:sz w:val="24"/>
      <w:szCs w:val="24"/>
      <w:lang w:eastAsia="en-US"/>
    </w:rPr>
  </w:style>
  <w:style w:type="paragraph" w:customStyle="1" w:styleId="12DD5DF279A140D8A2275AE94F9664C25">
    <w:name w:val="12DD5DF279A140D8A2275AE94F9664C25"/>
    <w:rsid w:val="00FF2763"/>
    <w:pPr>
      <w:spacing w:after="0" w:line="360" w:lineRule="auto"/>
    </w:pPr>
    <w:rPr>
      <w:rFonts w:ascii="Calibri Light" w:hAnsi="Calibri Light"/>
      <w:sz w:val="24"/>
      <w:szCs w:val="24"/>
      <w:lang w:eastAsia="en-US"/>
    </w:rPr>
  </w:style>
  <w:style w:type="paragraph" w:customStyle="1" w:styleId="609B91BD44F34A0E9A6A6241F73EE9675">
    <w:name w:val="609B91BD44F34A0E9A6A6241F73EE9675"/>
    <w:rsid w:val="00FF2763"/>
    <w:pPr>
      <w:spacing w:after="0" w:line="360" w:lineRule="auto"/>
    </w:pPr>
    <w:rPr>
      <w:rFonts w:ascii="Calibri Light" w:hAnsi="Calibri Light"/>
      <w:sz w:val="24"/>
      <w:szCs w:val="24"/>
      <w:lang w:eastAsia="en-US"/>
    </w:rPr>
  </w:style>
  <w:style w:type="paragraph" w:customStyle="1" w:styleId="195E2547C3C043BF9A8FF2C16966F523">
    <w:name w:val="195E2547C3C043BF9A8FF2C16966F523"/>
    <w:rsid w:val="00FF2763"/>
  </w:style>
  <w:style w:type="paragraph" w:customStyle="1" w:styleId="E1AED8E342A54621983B12391EC71E1310">
    <w:name w:val="E1AED8E342A54621983B12391EC71E1310"/>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9">
    <w:name w:val="C0C97B9C6E5B4AE5A71C1CB5C65574299"/>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6">
    <w:name w:val="4607CA9C97394F79B693F7004C5DCBF66"/>
    <w:rsid w:val="00FF2763"/>
    <w:pPr>
      <w:spacing w:after="0" w:line="360" w:lineRule="auto"/>
    </w:pPr>
    <w:rPr>
      <w:rFonts w:ascii="Calibri Light" w:hAnsi="Calibri Light"/>
      <w:sz w:val="24"/>
      <w:szCs w:val="24"/>
      <w:lang w:eastAsia="en-US"/>
    </w:rPr>
  </w:style>
  <w:style w:type="paragraph" w:customStyle="1" w:styleId="BC16DD98FEA04DDAAC8C019E137075DF6">
    <w:name w:val="BC16DD98FEA04DDAAC8C019E137075DF6"/>
    <w:rsid w:val="00FF2763"/>
    <w:pPr>
      <w:spacing w:after="0" w:line="360" w:lineRule="auto"/>
    </w:pPr>
    <w:rPr>
      <w:rFonts w:ascii="Calibri Light" w:hAnsi="Calibri Light"/>
      <w:sz w:val="24"/>
      <w:szCs w:val="24"/>
      <w:lang w:eastAsia="en-US"/>
    </w:rPr>
  </w:style>
  <w:style w:type="paragraph" w:customStyle="1" w:styleId="0EF59B319B9249DD9B519A64FA19D43E6">
    <w:name w:val="0EF59B319B9249DD9B519A64FA19D43E6"/>
    <w:rsid w:val="00FF2763"/>
    <w:pPr>
      <w:spacing w:after="0" w:line="360" w:lineRule="auto"/>
    </w:pPr>
    <w:rPr>
      <w:rFonts w:ascii="Calibri Light" w:hAnsi="Calibri Light"/>
      <w:sz w:val="24"/>
      <w:szCs w:val="24"/>
      <w:lang w:eastAsia="en-US"/>
    </w:rPr>
  </w:style>
  <w:style w:type="paragraph" w:customStyle="1" w:styleId="12DD5DF279A140D8A2275AE94F9664C26">
    <w:name w:val="12DD5DF279A140D8A2275AE94F9664C26"/>
    <w:rsid w:val="00FF2763"/>
    <w:pPr>
      <w:spacing w:after="0" w:line="360" w:lineRule="auto"/>
    </w:pPr>
    <w:rPr>
      <w:rFonts w:ascii="Calibri Light" w:hAnsi="Calibri Light"/>
      <w:sz w:val="24"/>
      <w:szCs w:val="24"/>
      <w:lang w:eastAsia="en-US"/>
    </w:rPr>
  </w:style>
  <w:style w:type="paragraph" w:customStyle="1" w:styleId="609B91BD44F34A0E9A6A6241F73EE9676">
    <w:name w:val="609B91BD44F34A0E9A6A6241F73EE9676"/>
    <w:rsid w:val="00FF2763"/>
    <w:pPr>
      <w:spacing w:after="0" w:line="360" w:lineRule="auto"/>
    </w:pPr>
    <w:rPr>
      <w:rFonts w:ascii="Calibri Light" w:hAnsi="Calibri Light"/>
      <w:sz w:val="24"/>
      <w:szCs w:val="24"/>
      <w:lang w:eastAsia="en-US"/>
    </w:rPr>
  </w:style>
  <w:style w:type="paragraph" w:customStyle="1" w:styleId="56F83E8EB9194774A3566D9C5A9474A9">
    <w:name w:val="56F83E8EB9194774A3566D9C5A9474A9"/>
    <w:rsid w:val="00FF2763"/>
    <w:pPr>
      <w:spacing w:after="0" w:line="360" w:lineRule="auto"/>
    </w:pPr>
    <w:rPr>
      <w:rFonts w:ascii="Calibri Light" w:hAnsi="Calibri Light"/>
      <w:sz w:val="24"/>
      <w:szCs w:val="24"/>
      <w:lang w:eastAsia="en-US"/>
    </w:rPr>
  </w:style>
  <w:style w:type="paragraph" w:customStyle="1" w:styleId="195E2547C3C043BF9A8FF2C16966F5231">
    <w:name w:val="195E2547C3C043BF9A8FF2C16966F5231"/>
    <w:rsid w:val="00FF2763"/>
    <w:pPr>
      <w:spacing w:after="0" w:line="360" w:lineRule="auto"/>
    </w:pPr>
    <w:rPr>
      <w:rFonts w:ascii="Calibri Light" w:hAnsi="Calibri Light"/>
      <w:sz w:val="24"/>
      <w:szCs w:val="24"/>
      <w:lang w:eastAsia="en-US"/>
    </w:rPr>
  </w:style>
  <w:style w:type="paragraph" w:customStyle="1" w:styleId="E1AED8E342A54621983B12391EC71E1311">
    <w:name w:val="E1AED8E342A54621983B12391EC71E1311"/>
    <w:rsid w:val="00FF2763"/>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0">
    <w:name w:val="C0C97B9C6E5B4AE5A71C1CB5C655742910"/>
    <w:rsid w:val="00FF2763"/>
    <w:pPr>
      <w:spacing w:after="120" w:line="228" w:lineRule="auto"/>
      <w:contextualSpacing/>
    </w:pPr>
    <w:rPr>
      <w:rFonts w:eastAsiaTheme="majorEastAsia" w:cstheme="majorBidi"/>
      <w:b/>
      <w:color w:val="000000" w:themeColor="text1"/>
      <w:spacing w:val="5"/>
      <w:kern w:val="28"/>
      <w:sz w:val="44"/>
      <w:szCs w:val="52"/>
      <w:lang w:eastAsia="en-US"/>
    </w:rPr>
  </w:style>
  <w:style w:type="paragraph" w:customStyle="1" w:styleId="4607CA9C97394F79B693F7004C5DCBF67">
    <w:name w:val="4607CA9C97394F79B693F7004C5DCBF67"/>
    <w:rsid w:val="00FF2763"/>
    <w:pPr>
      <w:spacing w:after="0" w:line="360" w:lineRule="auto"/>
    </w:pPr>
    <w:rPr>
      <w:rFonts w:ascii="Calibri Light" w:hAnsi="Calibri Light"/>
      <w:sz w:val="24"/>
      <w:szCs w:val="24"/>
      <w:lang w:eastAsia="en-US"/>
    </w:rPr>
  </w:style>
  <w:style w:type="paragraph" w:customStyle="1" w:styleId="BC16DD98FEA04DDAAC8C019E137075DF7">
    <w:name w:val="BC16DD98FEA04DDAAC8C019E137075DF7"/>
    <w:rsid w:val="00FF2763"/>
    <w:pPr>
      <w:spacing w:after="0" w:line="360" w:lineRule="auto"/>
    </w:pPr>
    <w:rPr>
      <w:rFonts w:ascii="Calibri Light" w:hAnsi="Calibri Light"/>
      <w:sz w:val="24"/>
      <w:szCs w:val="24"/>
      <w:lang w:eastAsia="en-US"/>
    </w:rPr>
  </w:style>
  <w:style w:type="paragraph" w:customStyle="1" w:styleId="0EF59B319B9249DD9B519A64FA19D43E7">
    <w:name w:val="0EF59B319B9249DD9B519A64FA19D43E7"/>
    <w:rsid w:val="00FF2763"/>
    <w:pPr>
      <w:spacing w:after="0" w:line="360" w:lineRule="auto"/>
    </w:pPr>
    <w:rPr>
      <w:rFonts w:ascii="Calibri Light" w:hAnsi="Calibri Light"/>
      <w:sz w:val="24"/>
      <w:szCs w:val="24"/>
      <w:lang w:eastAsia="en-US"/>
    </w:rPr>
  </w:style>
  <w:style w:type="paragraph" w:customStyle="1" w:styleId="12DD5DF279A140D8A2275AE94F9664C27">
    <w:name w:val="12DD5DF279A140D8A2275AE94F9664C27"/>
    <w:rsid w:val="00FF2763"/>
    <w:pPr>
      <w:spacing w:after="0" w:line="360" w:lineRule="auto"/>
    </w:pPr>
    <w:rPr>
      <w:rFonts w:ascii="Calibri Light" w:hAnsi="Calibri Light"/>
      <w:sz w:val="24"/>
      <w:szCs w:val="24"/>
      <w:lang w:eastAsia="en-US"/>
    </w:rPr>
  </w:style>
  <w:style w:type="paragraph" w:customStyle="1" w:styleId="609B91BD44F34A0E9A6A6241F73EE9677">
    <w:name w:val="609B91BD44F34A0E9A6A6241F73EE9677"/>
    <w:rsid w:val="00FF2763"/>
    <w:pPr>
      <w:spacing w:after="0" w:line="360" w:lineRule="auto"/>
    </w:pPr>
    <w:rPr>
      <w:rFonts w:ascii="Calibri Light" w:hAnsi="Calibri Light"/>
      <w:sz w:val="24"/>
      <w:szCs w:val="24"/>
      <w:lang w:eastAsia="en-US"/>
    </w:rPr>
  </w:style>
  <w:style w:type="paragraph" w:customStyle="1" w:styleId="56F83E8EB9194774A3566D9C5A9474A91">
    <w:name w:val="56F83E8EB9194774A3566D9C5A9474A91"/>
    <w:rsid w:val="00FF2763"/>
    <w:pPr>
      <w:spacing w:after="0" w:line="360" w:lineRule="auto"/>
    </w:pPr>
    <w:rPr>
      <w:rFonts w:ascii="Calibri Light" w:hAnsi="Calibri Light"/>
      <w:sz w:val="24"/>
      <w:szCs w:val="24"/>
      <w:lang w:eastAsia="en-US"/>
    </w:rPr>
  </w:style>
  <w:style w:type="paragraph" w:customStyle="1" w:styleId="195E2547C3C043BF9A8FF2C16966F5232">
    <w:name w:val="195E2547C3C043BF9A8FF2C16966F5232"/>
    <w:rsid w:val="00FF2763"/>
    <w:pPr>
      <w:spacing w:after="0" w:line="360" w:lineRule="auto"/>
    </w:pPr>
    <w:rPr>
      <w:rFonts w:ascii="Calibri Light" w:hAnsi="Calibri Light"/>
      <w:sz w:val="24"/>
      <w:szCs w:val="24"/>
      <w:lang w:eastAsia="en-US"/>
    </w:rPr>
  </w:style>
  <w:style w:type="paragraph" w:customStyle="1" w:styleId="E1AED8E342A54621983B12391EC71E1312">
    <w:name w:val="E1AED8E342A54621983B12391EC71E1312"/>
    <w:rsid w:val="001743B0"/>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1">
    <w:name w:val="C0C97B9C6E5B4AE5A71C1CB5C655742911"/>
    <w:rsid w:val="001743B0"/>
    <w:pPr>
      <w:spacing w:after="120" w:line="228" w:lineRule="auto"/>
      <w:contextualSpacing/>
    </w:pPr>
    <w:rPr>
      <w:rFonts w:eastAsiaTheme="majorEastAsia" w:cstheme="majorBidi"/>
      <w:b/>
      <w:color w:val="1F4E79" w:themeColor="accent1" w:themeShade="80"/>
      <w:spacing w:val="5"/>
      <w:kern w:val="28"/>
      <w:sz w:val="44"/>
      <w:szCs w:val="52"/>
      <w:lang w:eastAsia="en-US"/>
    </w:rPr>
  </w:style>
  <w:style w:type="paragraph" w:customStyle="1" w:styleId="363C033D59AA4CDCB8396481D6B230A9">
    <w:name w:val="363C033D59AA4CDCB8396481D6B230A9"/>
    <w:rsid w:val="001743B0"/>
    <w:pPr>
      <w:spacing w:after="0" w:line="360" w:lineRule="auto"/>
    </w:pPr>
    <w:rPr>
      <w:rFonts w:ascii="Calibri Light" w:hAnsi="Calibri Light"/>
      <w:sz w:val="24"/>
      <w:szCs w:val="24"/>
      <w:lang w:eastAsia="en-US"/>
    </w:rPr>
  </w:style>
  <w:style w:type="paragraph" w:customStyle="1" w:styleId="E72516EFFAED4FF4AA0C584F58EC5128">
    <w:name w:val="E72516EFFAED4FF4AA0C584F58EC5128"/>
    <w:rsid w:val="001743B0"/>
    <w:pPr>
      <w:spacing w:after="0" w:line="360" w:lineRule="auto"/>
    </w:pPr>
    <w:rPr>
      <w:rFonts w:ascii="Calibri Light" w:hAnsi="Calibri Light"/>
      <w:sz w:val="24"/>
      <w:szCs w:val="24"/>
      <w:lang w:eastAsia="en-US"/>
    </w:rPr>
  </w:style>
  <w:style w:type="paragraph" w:customStyle="1" w:styleId="800442DB36F546B6AEF54E348DD501E6">
    <w:name w:val="800442DB36F546B6AEF54E348DD501E6"/>
    <w:rsid w:val="001743B0"/>
    <w:pPr>
      <w:spacing w:after="0" w:line="360" w:lineRule="auto"/>
    </w:pPr>
    <w:rPr>
      <w:rFonts w:ascii="Calibri Light" w:hAnsi="Calibri Light"/>
      <w:sz w:val="24"/>
      <w:szCs w:val="24"/>
      <w:lang w:eastAsia="en-US"/>
    </w:rPr>
  </w:style>
  <w:style w:type="paragraph" w:customStyle="1" w:styleId="20E536DD458645299B5C1A1930D6CC4F">
    <w:name w:val="20E536DD458645299B5C1A1930D6CC4F"/>
    <w:rsid w:val="001743B0"/>
  </w:style>
  <w:style w:type="paragraph" w:customStyle="1" w:styleId="29542048194647BB8C59B0D8973DA203">
    <w:name w:val="29542048194647BB8C59B0D8973DA203"/>
    <w:rsid w:val="001743B0"/>
  </w:style>
  <w:style w:type="paragraph" w:customStyle="1" w:styleId="E1AED8E342A54621983B12391EC71E1313">
    <w:name w:val="E1AED8E342A54621983B12391EC71E1313"/>
    <w:rsid w:val="001743B0"/>
    <w:pPr>
      <w:numPr>
        <w:ilvl w:val="1"/>
      </w:numPr>
      <w:spacing w:after="0" w:line="360"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0C97B9C6E5B4AE5A71C1CB5C655742912">
    <w:name w:val="C0C97B9C6E5B4AE5A71C1CB5C655742912"/>
    <w:rsid w:val="001743B0"/>
    <w:pPr>
      <w:spacing w:after="120" w:line="228" w:lineRule="auto"/>
      <w:contextualSpacing/>
    </w:pPr>
    <w:rPr>
      <w:rFonts w:eastAsiaTheme="majorEastAsia" w:cstheme="majorBidi"/>
      <w:b/>
      <w:color w:val="1F4E79" w:themeColor="accent1" w:themeShade="80"/>
      <w:spacing w:val="5"/>
      <w:kern w:val="28"/>
      <w:sz w:val="44"/>
      <w:szCs w:val="52"/>
      <w:lang w:eastAsia="en-US"/>
    </w:rPr>
  </w:style>
  <w:style w:type="paragraph" w:customStyle="1" w:styleId="363C033D59AA4CDCB8396481D6B230A91">
    <w:name w:val="363C033D59AA4CDCB8396481D6B230A91"/>
    <w:rsid w:val="001743B0"/>
    <w:pPr>
      <w:spacing w:after="0" w:line="360" w:lineRule="auto"/>
    </w:pPr>
    <w:rPr>
      <w:rFonts w:ascii="Calibri Light" w:hAnsi="Calibri Light"/>
      <w:sz w:val="24"/>
      <w:szCs w:val="24"/>
      <w:lang w:eastAsia="en-US"/>
    </w:rPr>
  </w:style>
  <w:style w:type="paragraph" w:customStyle="1" w:styleId="E72516EFFAED4FF4AA0C584F58EC51281">
    <w:name w:val="E72516EFFAED4FF4AA0C584F58EC51281"/>
    <w:rsid w:val="001743B0"/>
    <w:pPr>
      <w:spacing w:after="0" w:line="360" w:lineRule="auto"/>
    </w:pPr>
    <w:rPr>
      <w:rFonts w:ascii="Calibri Light" w:hAnsi="Calibri Light"/>
      <w:sz w:val="24"/>
      <w:szCs w:val="24"/>
      <w:lang w:eastAsia="en-US"/>
    </w:rPr>
  </w:style>
  <w:style w:type="paragraph" w:customStyle="1" w:styleId="800442DB36F546B6AEF54E348DD501E61">
    <w:name w:val="800442DB36F546B6AEF54E348DD501E61"/>
    <w:rsid w:val="001743B0"/>
    <w:pPr>
      <w:spacing w:after="0" w:line="360" w:lineRule="auto"/>
    </w:pPr>
    <w:rPr>
      <w:rFonts w:ascii="Calibri Light" w:hAnsi="Calibri Light"/>
      <w:sz w:val="24"/>
      <w:szCs w:val="24"/>
      <w:lang w:eastAsia="en-US"/>
    </w:rPr>
  </w:style>
  <w:style w:type="paragraph" w:customStyle="1" w:styleId="BFFF8234AE8643E2BBB89EA2B21A38AC">
    <w:name w:val="BFFF8234AE8643E2BBB89EA2B21A38AC"/>
    <w:rsid w:val="001743B0"/>
    <w:pPr>
      <w:spacing w:after="0" w:line="360" w:lineRule="auto"/>
    </w:pPr>
    <w:rPr>
      <w:rFonts w:ascii="Calibri Light" w:hAnsi="Calibri Light"/>
      <w:sz w:val="24"/>
      <w:szCs w:val="24"/>
      <w:lang w:eastAsia="en-US"/>
    </w:rPr>
  </w:style>
  <w:style w:type="paragraph" w:customStyle="1" w:styleId="20E536DD458645299B5C1A1930D6CC4F1">
    <w:name w:val="20E536DD458645299B5C1A1930D6CC4F1"/>
    <w:rsid w:val="001743B0"/>
    <w:pPr>
      <w:spacing w:after="0" w:line="360" w:lineRule="auto"/>
    </w:pPr>
    <w:rPr>
      <w:rFonts w:ascii="Calibri Light" w:hAnsi="Calibri Light"/>
      <w:sz w:val="24"/>
      <w:szCs w:val="24"/>
      <w:lang w:eastAsia="en-US"/>
    </w:rPr>
  </w:style>
  <w:style w:type="paragraph" w:customStyle="1" w:styleId="29542048194647BB8C59B0D8973DA2031">
    <w:name w:val="29542048194647BB8C59B0D8973DA2031"/>
    <w:rsid w:val="001743B0"/>
    <w:pPr>
      <w:spacing w:after="0" w:line="360" w:lineRule="auto"/>
    </w:pPr>
    <w:rPr>
      <w:rFonts w:ascii="Calibri Light" w:hAnsi="Calibri Light"/>
      <w:sz w:val="24"/>
      <w:szCs w:val="24"/>
      <w:lang w:eastAsia="en-US"/>
    </w:rPr>
  </w:style>
  <w:style w:type="paragraph" w:customStyle="1" w:styleId="DB50612D8CC346A993CB0C4DDDF598CA">
    <w:name w:val="DB50612D8CC346A993CB0C4DDDF598CA"/>
    <w:rsid w:val="001743B0"/>
  </w:style>
  <w:style w:type="paragraph" w:customStyle="1" w:styleId="CE31BFF518FC42589C09554BAFDBFCE2">
    <w:name w:val="CE31BFF518FC42589C09554BAFDBFCE2"/>
    <w:rsid w:val="001743B0"/>
  </w:style>
  <w:style w:type="paragraph" w:customStyle="1" w:styleId="05CC7EC0E8314095A12D97F1806AE37C">
    <w:name w:val="05CC7EC0E8314095A12D97F1806AE37C"/>
    <w:rsid w:val="001743B0"/>
  </w:style>
  <w:style w:type="paragraph" w:customStyle="1" w:styleId="C69F8E169ACF45C7BE0233A07E49D2D1">
    <w:name w:val="C69F8E169ACF45C7BE0233A07E49D2D1"/>
    <w:rsid w:val="001743B0"/>
  </w:style>
  <w:style w:type="paragraph" w:customStyle="1" w:styleId="D2EFC692BD274AF690DDDE9026B041ED">
    <w:name w:val="D2EFC692BD274AF690DDDE9026B041ED"/>
    <w:rsid w:val="00AA2F14"/>
  </w:style>
  <w:style w:type="paragraph" w:customStyle="1" w:styleId="6F9C5491A88B465EA1DD0B37A425CD12">
    <w:name w:val="6F9C5491A88B465EA1DD0B37A425CD12"/>
    <w:rsid w:val="00AA2F14"/>
  </w:style>
  <w:style w:type="paragraph" w:customStyle="1" w:styleId="196BE67B1CAD4561B2445E5D6E5995EA">
    <w:name w:val="196BE67B1CAD4561B2445E5D6E5995EA"/>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1">
    <w:name w:val="C69F8E169ACF45C7BE0233A07E49D2D11"/>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4D1B85F4239444E79252734D6CB0F7B4">
    <w:name w:val="4D1B85F4239444E79252734D6CB0F7B4"/>
    <w:rsid w:val="00AA2F14"/>
    <w:pPr>
      <w:tabs>
        <w:tab w:val="center" w:pos="4320"/>
        <w:tab w:val="right" w:pos="8640"/>
      </w:tabs>
      <w:spacing w:after="0" w:line="190" w:lineRule="exact"/>
    </w:pPr>
    <w:rPr>
      <w:sz w:val="16"/>
      <w:szCs w:val="24"/>
      <w:lang w:eastAsia="en-US"/>
    </w:rPr>
  </w:style>
  <w:style w:type="paragraph" w:customStyle="1" w:styleId="9B0F15DE9FE4434CBFB20D32C5EE8005">
    <w:name w:val="9B0F15DE9FE4434CBFB20D32C5EE8005"/>
    <w:rsid w:val="00AA2F14"/>
  </w:style>
  <w:style w:type="paragraph" w:customStyle="1" w:styleId="F84DCDEFDF4F406BB4691FBE8351ECC2">
    <w:name w:val="F84DCDEFDF4F406BB4691FBE8351ECC2"/>
    <w:rsid w:val="00AA2F14"/>
  </w:style>
  <w:style w:type="paragraph" w:customStyle="1" w:styleId="9B0F15DE9FE4434CBFB20D32C5EE80051">
    <w:name w:val="9B0F15DE9FE4434CBFB20D32C5EE80051"/>
    <w:rsid w:val="00AA2F14"/>
    <w:pPr>
      <w:spacing w:after="0" w:line="276" w:lineRule="auto"/>
    </w:pPr>
    <w:rPr>
      <w:sz w:val="24"/>
      <w:szCs w:val="24"/>
      <w:lang w:eastAsia="en-US"/>
    </w:rPr>
  </w:style>
  <w:style w:type="paragraph" w:customStyle="1" w:styleId="F84DCDEFDF4F406BB4691FBE8351ECC21">
    <w:name w:val="F84DCDEFDF4F406BB4691FBE8351ECC21"/>
    <w:rsid w:val="00AA2F14"/>
    <w:pPr>
      <w:spacing w:after="0" w:line="276" w:lineRule="auto"/>
    </w:pPr>
    <w:rPr>
      <w:sz w:val="24"/>
      <w:szCs w:val="24"/>
      <w:lang w:eastAsia="en-US"/>
    </w:rPr>
  </w:style>
  <w:style w:type="paragraph" w:customStyle="1" w:styleId="196BE67B1CAD4561B2445E5D6E5995EA1">
    <w:name w:val="196BE67B1CAD4561B2445E5D6E5995EA1"/>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2">
    <w:name w:val="C69F8E169ACF45C7BE0233A07E49D2D12"/>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9B0F15DE9FE4434CBFB20D32C5EE80052">
    <w:name w:val="9B0F15DE9FE4434CBFB20D32C5EE80052"/>
    <w:rsid w:val="00AA2F14"/>
    <w:pPr>
      <w:spacing w:after="0" w:line="276" w:lineRule="auto"/>
    </w:pPr>
    <w:rPr>
      <w:sz w:val="24"/>
      <w:szCs w:val="24"/>
      <w:lang w:eastAsia="en-US"/>
    </w:rPr>
  </w:style>
  <w:style w:type="paragraph" w:customStyle="1" w:styleId="F84DCDEFDF4F406BB4691FBE8351ECC22">
    <w:name w:val="F84DCDEFDF4F406BB4691FBE8351ECC22"/>
    <w:rsid w:val="00AA2F14"/>
    <w:pPr>
      <w:spacing w:after="0" w:line="276" w:lineRule="auto"/>
    </w:pPr>
    <w:rPr>
      <w:sz w:val="24"/>
      <w:szCs w:val="24"/>
      <w:lang w:eastAsia="en-US"/>
    </w:rPr>
  </w:style>
  <w:style w:type="paragraph" w:customStyle="1" w:styleId="196BE67B1CAD4561B2445E5D6E5995EA2">
    <w:name w:val="196BE67B1CAD4561B2445E5D6E5995EA2"/>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3">
    <w:name w:val="C69F8E169ACF45C7BE0233A07E49D2D13"/>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00B6383A327C4978A820173446E00791">
    <w:name w:val="00B6383A327C4978A820173446E00791"/>
    <w:rsid w:val="00AA2F14"/>
    <w:pPr>
      <w:spacing w:after="0" w:line="276" w:lineRule="auto"/>
      <w:ind w:left="720"/>
      <w:contextualSpacing/>
    </w:pPr>
    <w:rPr>
      <w:sz w:val="24"/>
      <w:szCs w:val="24"/>
      <w:lang w:eastAsia="en-US"/>
    </w:rPr>
  </w:style>
  <w:style w:type="paragraph" w:customStyle="1" w:styleId="9B0F15DE9FE4434CBFB20D32C5EE80053">
    <w:name w:val="9B0F15DE9FE4434CBFB20D32C5EE80053"/>
    <w:rsid w:val="00AA2F14"/>
    <w:pPr>
      <w:spacing w:after="0" w:line="276" w:lineRule="auto"/>
    </w:pPr>
    <w:rPr>
      <w:sz w:val="24"/>
      <w:szCs w:val="24"/>
      <w:lang w:eastAsia="en-US"/>
    </w:rPr>
  </w:style>
  <w:style w:type="paragraph" w:customStyle="1" w:styleId="F84DCDEFDF4F406BB4691FBE8351ECC23">
    <w:name w:val="F84DCDEFDF4F406BB4691FBE8351ECC23"/>
    <w:rsid w:val="00AA2F14"/>
    <w:pPr>
      <w:spacing w:after="0" w:line="276" w:lineRule="auto"/>
    </w:pPr>
    <w:rPr>
      <w:sz w:val="24"/>
      <w:szCs w:val="24"/>
      <w:lang w:eastAsia="en-US"/>
    </w:rPr>
  </w:style>
  <w:style w:type="paragraph" w:customStyle="1" w:styleId="196BE67B1CAD4561B2445E5D6E5995EA3">
    <w:name w:val="196BE67B1CAD4561B2445E5D6E5995EA3"/>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4">
    <w:name w:val="C69F8E169ACF45C7BE0233A07E49D2D14"/>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00B6383A327C4978A820173446E007911">
    <w:name w:val="00B6383A327C4978A820173446E007911"/>
    <w:rsid w:val="00AA2F14"/>
    <w:pPr>
      <w:spacing w:after="0" w:line="276" w:lineRule="auto"/>
      <w:ind w:left="720"/>
      <w:contextualSpacing/>
    </w:pPr>
    <w:rPr>
      <w:sz w:val="24"/>
      <w:szCs w:val="24"/>
      <w:lang w:eastAsia="en-US"/>
    </w:rPr>
  </w:style>
  <w:style w:type="paragraph" w:customStyle="1" w:styleId="9B0F15DE9FE4434CBFB20D32C5EE80054">
    <w:name w:val="9B0F15DE9FE4434CBFB20D32C5EE80054"/>
    <w:rsid w:val="00AA2F14"/>
    <w:pPr>
      <w:spacing w:after="0" w:line="276" w:lineRule="auto"/>
    </w:pPr>
    <w:rPr>
      <w:sz w:val="24"/>
      <w:szCs w:val="24"/>
      <w:lang w:eastAsia="en-US"/>
    </w:rPr>
  </w:style>
  <w:style w:type="paragraph" w:customStyle="1" w:styleId="F84DCDEFDF4F406BB4691FBE8351ECC24">
    <w:name w:val="F84DCDEFDF4F406BB4691FBE8351ECC24"/>
    <w:rsid w:val="00AA2F14"/>
    <w:pPr>
      <w:spacing w:after="0" w:line="276" w:lineRule="auto"/>
    </w:pPr>
    <w:rPr>
      <w:sz w:val="24"/>
      <w:szCs w:val="24"/>
      <w:lang w:eastAsia="en-US"/>
    </w:rPr>
  </w:style>
  <w:style w:type="paragraph" w:customStyle="1" w:styleId="196BE67B1CAD4561B2445E5D6E5995EA4">
    <w:name w:val="196BE67B1CAD4561B2445E5D6E5995EA4"/>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5">
    <w:name w:val="C69F8E169ACF45C7BE0233A07E49D2D15"/>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DC8AED46421C4C82AC4BE7000F66CBB1">
    <w:name w:val="DC8AED46421C4C82AC4BE7000F66CBB1"/>
    <w:rsid w:val="00AA2F14"/>
  </w:style>
  <w:style w:type="paragraph" w:customStyle="1" w:styleId="626F3FE1112D41758B3FBE53364E4ED2">
    <w:name w:val="626F3FE1112D41758B3FBE53364E4ED2"/>
    <w:rsid w:val="00AA2F14"/>
  </w:style>
  <w:style w:type="paragraph" w:customStyle="1" w:styleId="3A0C9DB5A853488CA080B2DCA8F8A2F1">
    <w:name w:val="3A0C9DB5A853488CA080B2DCA8F8A2F1"/>
    <w:rsid w:val="00AA2F14"/>
  </w:style>
  <w:style w:type="paragraph" w:customStyle="1" w:styleId="2485FC1FA137400DBEC93D54ED55D0E8">
    <w:name w:val="2485FC1FA137400DBEC93D54ED55D0E8"/>
    <w:rsid w:val="00AA2F14"/>
  </w:style>
  <w:style w:type="paragraph" w:customStyle="1" w:styleId="326FC0552AFA484B97F06C75158513CA">
    <w:name w:val="326FC0552AFA484B97F06C75158513CA"/>
    <w:rsid w:val="00AA2F14"/>
  </w:style>
  <w:style w:type="paragraph" w:customStyle="1" w:styleId="DD479147311D446390D171335EE3B52B">
    <w:name w:val="DD479147311D446390D171335EE3B52B"/>
    <w:rsid w:val="00AA2F14"/>
  </w:style>
  <w:style w:type="paragraph" w:customStyle="1" w:styleId="20F1CC1326124ADDA20786F1250A72BD">
    <w:name w:val="20F1CC1326124ADDA20786F1250A72BD"/>
    <w:rsid w:val="00AA2F14"/>
  </w:style>
  <w:style w:type="paragraph" w:customStyle="1" w:styleId="986E9CD2657A4CF688EED73697BD78F5">
    <w:name w:val="986E9CD2657A4CF688EED73697BD78F5"/>
    <w:rsid w:val="00AA2F14"/>
    <w:pPr>
      <w:spacing w:after="0" w:line="276" w:lineRule="auto"/>
    </w:pPr>
    <w:rPr>
      <w:sz w:val="24"/>
      <w:szCs w:val="24"/>
      <w:lang w:eastAsia="en-US"/>
    </w:rPr>
  </w:style>
  <w:style w:type="paragraph" w:customStyle="1" w:styleId="51FADAD844924FD9B8DA5CC5F2B72B58">
    <w:name w:val="51FADAD844924FD9B8DA5CC5F2B72B58"/>
    <w:rsid w:val="00AA2F14"/>
    <w:pPr>
      <w:spacing w:after="0" w:line="276" w:lineRule="auto"/>
    </w:pPr>
    <w:rPr>
      <w:sz w:val="24"/>
      <w:szCs w:val="24"/>
      <w:lang w:eastAsia="en-US"/>
    </w:rPr>
  </w:style>
  <w:style w:type="paragraph" w:customStyle="1" w:styleId="EA0E3A54B85646F3A81257904C22C0B5">
    <w:name w:val="EA0E3A54B85646F3A81257904C22C0B5"/>
    <w:rsid w:val="00AA2F14"/>
    <w:pPr>
      <w:spacing w:after="0" w:line="276" w:lineRule="auto"/>
    </w:pPr>
    <w:rPr>
      <w:sz w:val="24"/>
      <w:szCs w:val="24"/>
      <w:lang w:eastAsia="en-US"/>
    </w:rPr>
  </w:style>
  <w:style w:type="paragraph" w:customStyle="1" w:styleId="A88F146B442542DEAE559F5102045233">
    <w:name w:val="A88F146B442542DEAE559F5102045233"/>
    <w:rsid w:val="00AA2F14"/>
    <w:pPr>
      <w:spacing w:after="0" w:line="276" w:lineRule="auto"/>
      <w:ind w:left="720"/>
      <w:contextualSpacing/>
    </w:pPr>
    <w:rPr>
      <w:sz w:val="24"/>
      <w:szCs w:val="24"/>
      <w:lang w:eastAsia="en-US"/>
    </w:rPr>
  </w:style>
  <w:style w:type="paragraph" w:customStyle="1" w:styleId="626F3FE1112D41758B3FBE53364E4ED21">
    <w:name w:val="626F3FE1112D41758B3FBE53364E4ED21"/>
    <w:rsid w:val="00AA2F14"/>
    <w:pPr>
      <w:spacing w:after="0" w:line="276" w:lineRule="auto"/>
      <w:ind w:left="720"/>
      <w:contextualSpacing/>
    </w:pPr>
    <w:rPr>
      <w:sz w:val="24"/>
      <w:szCs w:val="24"/>
      <w:lang w:eastAsia="en-US"/>
    </w:rPr>
  </w:style>
  <w:style w:type="paragraph" w:customStyle="1" w:styleId="3A0C9DB5A853488CA080B2DCA8F8A2F11">
    <w:name w:val="3A0C9DB5A853488CA080B2DCA8F8A2F11"/>
    <w:rsid w:val="00AA2F14"/>
    <w:pPr>
      <w:spacing w:after="0" w:line="276" w:lineRule="auto"/>
      <w:ind w:left="720"/>
      <w:contextualSpacing/>
    </w:pPr>
    <w:rPr>
      <w:sz w:val="24"/>
      <w:szCs w:val="24"/>
      <w:lang w:eastAsia="en-US"/>
    </w:rPr>
  </w:style>
  <w:style w:type="paragraph" w:customStyle="1" w:styleId="2485FC1FA137400DBEC93D54ED55D0E81">
    <w:name w:val="2485FC1FA137400DBEC93D54ED55D0E81"/>
    <w:rsid w:val="00AA2F14"/>
    <w:pPr>
      <w:spacing w:after="0" w:line="276" w:lineRule="auto"/>
      <w:ind w:left="720"/>
      <w:contextualSpacing/>
    </w:pPr>
    <w:rPr>
      <w:sz w:val="24"/>
      <w:szCs w:val="24"/>
      <w:lang w:eastAsia="en-US"/>
    </w:rPr>
  </w:style>
  <w:style w:type="paragraph" w:customStyle="1" w:styleId="326FC0552AFA484B97F06C75158513CA1">
    <w:name w:val="326FC0552AFA484B97F06C75158513CA1"/>
    <w:rsid w:val="00AA2F14"/>
    <w:pPr>
      <w:spacing w:after="0" w:line="276" w:lineRule="auto"/>
      <w:ind w:left="720"/>
      <w:contextualSpacing/>
    </w:pPr>
    <w:rPr>
      <w:sz w:val="24"/>
      <w:szCs w:val="24"/>
      <w:lang w:eastAsia="en-US"/>
    </w:rPr>
  </w:style>
  <w:style w:type="paragraph" w:customStyle="1" w:styleId="DD479147311D446390D171335EE3B52B1">
    <w:name w:val="DD479147311D446390D171335EE3B52B1"/>
    <w:rsid w:val="00AA2F14"/>
    <w:pPr>
      <w:spacing w:after="0" w:line="276" w:lineRule="auto"/>
      <w:ind w:left="720"/>
      <w:contextualSpacing/>
    </w:pPr>
    <w:rPr>
      <w:sz w:val="24"/>
      <w:szCs w:val="24"/>
      <w:lang w:eastAsia="en-US"/>
    </w:rPr>
  </w:style>
  <w:style w:type="paragraph" w:customStyle="1" w:styleId="20F1CC1326124ADDA20786F1250A72BD1">
    <w:name w:val="20F1CC1326124ADDA20786F1250A72BD1"/>
    <w:rsid w:val="00AA2F14"/>
    <w:pPr>
      <w:spacing w:after="0" w:line="276" w:lineRule="auto"/>
      <w:ind w:left="720"/>
      <w:contextualSpacing/>
    </w:pPr>
    <w:rPr>
      <w:sz w:val="24"/>
      <w:szCs w:val="24"/>
      <w:lang w:eastAsia="en-US"/>
    </w:rPr>
  </w:style>
  <w:style w:type="paragraph" w:customStyle="1" w:styleId="B91D4C8D2EB94E2BAFB79B9916BE9307">
    <w:name w:val="B91D4C8D2EB94E2BAFB79B9916BE9307"/>
    <w:rsid w:val="00AA2F14"/>
    <w:pPr>
      <w:spacing w:after="0" w:line="276" w:lineRule="auto"/>
    </w:pPr>
    <w:rPr>
      <w:sz w:val="24"/>
      <w:szCs w:val="24"/>
      <w:lang w:eastAsia="en-US"/>
    </w:rPr>
  </w:style>
  <w:style w:type="paragraph" w:customStyle="1" w:styleId="00B6383A327C4978A820173446E007912">
    <w:name w:val="00B6383A327C4978A820173446E007912"/>
    <w:rsid w:val="00AA2F14"/>
    <w:pPr>
      <w:spacing w:after="0" w:line="276" w:lineRule="auto"/>
      <w:ind w:left="720"/>
      <w:contextualSpacing/>
    </w:pPr>
    <w:rPr>
      <w:sz w:val="24"/>
      <w:szCs w:val="24"/>
      <w:lang w:eastAsia="en-US"/>
    </w:rPr>
  </w:style>
  <w:style w:type="paragraph" w:customStyle="1" w:styleId="9B0F15DE9FE4434CBFB20D32C5EE80055">
    <w:name w:val="9B0F15DE9FE4434CBFB20D32C5EE80055"/>
    <w:rsid w:val="00AA2F14"/>
    <w:pPr>
      <w:spacing w:after="0" w:line="276" w:lineRule="auto"/>
    </w:pPr>
    <w:rPr>
      <w:sz w:val="24"/>
      <w:szCs w:val="24"/>
      <w:lang w:eastAsia="en-US"/>
    </w:rPr>
  </w:style>
  <w:style w:type="paragraph" w:customStyle="1" w:styleId="F84DCDEFDF4F406BB4691FBE8351ECC25">
    <w:name w:val="F84DCDEFDF4F406BB4691FBE8351ECC25"/>
    <w:rsid w:val="00AA2F14"/>
    <w:pPr>
      <w:spacing w:after="0" w:line="276" w:lineRule="auto"/>
    </w:pPr>
    <w:rPr>
      <w:sz w:val="24"/>
      <w:szCs w:val="24"/>
      <w:lang w:eastAsia="en-US"/>
    </w:rPr>
  </w:style>
  <w:style w:type="paragraph" w:customStyle="1" w:styleId="196BE67B1CAD4561B2445E5D6E5995EA5">
    <w:name w:val="196BE67B1CAD4561B2445E5D6E5995EA5"/>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C69F8E169ACF45C7BE0233A07E49D2D16">
    <w:name w:val="C69F8E169ACF45C7BE0233A07E49D2D16"/>
    <w:rsid w:val="00AA2F14"/>
    <w:pPr>
      <w:numPr>
        <w:ilvl w:val="1"/>
      </w:numPr>
      <w:spacing w:after="0" w:line="276" w:lineRule="auto"/>
    </w:pPr>
    <w:rPr>
      <w:rFonts w:asciiTheme="majorHAnsi" w:eastAsiaTheme="majorEastAsia" w:hAnsiTheme="majorHAnsi" w:cstheme="majorBidi"/>
      <w:i/>
      <w:iCs/>
      <w:color w:val="5B9BD5" w:themeColor="accent1"/>
      <w:spacing w:val="15"/>
      <w:sz w:val="24"/>
      <w:szCs w:val="24"/>
      <w:lang w:eastAsia="en-US"/>
    </w:rPr>
  </w:style>
  <w:style w:type="paragraph" w:customStyle="1" w:styleId="FC944285CF214AEB80084208C05DD89A">
    <w:name w:val="FC944285CF214AEB80084208C05DD89A"/>
    <w:rsid w:val="00AA2F14"/>
  </w:style>
  <w:style w:type="paragraph" w:customStyle="1" w:styleId="72A5CFA9837544E6BAC9FEBF1D712396">
    <w:name w:val="72A5CFA9837544E6BAC9FEBF1D712396"/>
    <w:rsid w:val="00164B3C"/>
  </w:style>
  <w:style w:type="paragraph" w:customStyle="1" w:styleId="496F45CFED814B1193B858BAAF0ABE7A">
    <w:name w:val="496F45CFED814B1193B858BAAF0ABE7A"/>
    <w:rsid w:val="00164B3C"/>
  </w:style>
  <w:style w:type="paragraph" w:customStyle="1" w:styleId="F33A5BCEA74E4C749F411D73F1D8AB06">
    <w:name w:val="F33A5BCEA74E4C749F411D73F1D8AB06"/>
    <w:rsid w:val="00164B3C"/>
  </w:style>
  <w:style w:type="paragraph" w:customStyle="1" w:styleId="323E6388124A47EB86B779C5CE5948DE">
    <w:name w:val="323E6388124A47EB86B779C5CE5948DE"/>
    <w:rsid w:val="00704DD3"/>
    <w:rPr>
      <w:lang w:val="en-US" w:eastAsia="en-US"/>
    </w:rPr>
  </w:style>
  <w:style w:type="paragraph" w:customStyle="1" w:styleId="6D618CDACDD94448965C5B407EE85069">
    <w:name w:val="6D618CDACDD94448965C5B407EE85069"/>
    <w:rsid w:val="00704DD3"/>
    <w:rPr>
      <w:lang w:val="en-US" w:eastAsia="en-US"/>
    </w:rPr>
  </w:style>
  <w:style w:type="paragraph" w:customStyle="1" w:styleId="7A19A1FD033B48CD813C134C15547477">
    <w:name w:val="7A19A1FD033B48CD813C134C15547477"/>
    <w:rsid w:val="00704DD3"/>
    <w:rPr>
      <w:lang w:val="en-US" w:eastAsia="en-US"/>
    </w:rPr>
  </w:style>
  <w:style w:type="paragraph" w:customStyle="1" w:styleId="EC582569C9224DDF968999509D1A6EE3">
    <w:name w:val="EC582569C9224DDF968999509D1A6EE3"/>
    <w:rsid w:val="00704DD3"/>
    <w:rPr>
      <w:lang w:val="en-US" w:eastAsia="en-US"/>
    </w:rPr>
  </w:style>
  <w:style w:type="paragraph" w:customStyle="1" w:styleId="C9B3E15DF3274DD681A1C23C113AE858">
    <w:name w:val="C9B3E15DF3274DD681A1C23C113AE858"/>
    <w:rsid w:val="008E783E"/>
  </w:style>
  <w:style w:type="paragraph" w:customStyle="1" w:styleId="52FF70AD1E0043CEAAB813C28E5ECF65">
    <w:name w:val="52FF70AD1E0043CEAAB813C28E5ECF65"/>
    <w:rsid w:val="008E7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SN Theme 3">
  <a:themeElements>
    <a:clrScheme name="Custom 39">
      <a:dk1>
        <a:srgbClr val="252525"/>
      </a:dk1>
      <a:lt1>
        <a:sysClr val="window" lastClr="FFFFFF"/>
      </a:lt1>
      <a:dk2>
        <a:srgbClr val="7E9492"/>
      </a:dk2>
      <a:lt2>
        <a:srgbClr val="D6E0E3"/>
      </a:lt2>
      <a:accent1>
        <a:srgbClr val="4B4CAD"/>
      </a:accent1>
      <a:accent2>
        <a:srgbClr val="3BAFA2"/>
      </a:accent2>
      <a:accent3>
        <a:srgbClr val="00978A"/>
      </a:accent3>
      <a:accent4>
        <a:srgbClr val="FFD240"/>
      </a:accent4>
      <a:accent5>
        <a:srgbClr val="D64349"/>
      </a:accent5>
      <a:accent6>
        <a:srgbClr val="27B2D0"/>
      </a:accent6>
      <a:hlink>
        <a:srgbClr val="005B9A"/>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BD91-053A-479C-B419-00245A96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1292</Words>
  <Characters>6853</Characters>
  <Application>Microsoft Office Word</Application>
  <DocSecurity>0</DocSecurity>
  <Lines>57</Lines>
  <Paragraphs>16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Markus Design AS</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Forskningsadministrasjonen</dc:creator>
  <cp:keywords/>
  <dc:description/>
  <cp:lastModifiedBy>Kine Strand Bye</cp:lastModifiedBy>
  <cp:revision>2</cp:revision>
  <cp:lastPrinted>2016-11-30T13:53:00Z</cp:lastPrinted>
  <dcterms:created xsi:type="dcterms:W3CDTF">2019-11-05T10:29:00Z</dcterms:created>
  <dcterms:modified xsi:type="dcterms:W3CDTF">2019-11-05T10:29:00Z</dcterms:modified>
</cp:coreProperties>
</file>