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96CF" w14:textId="7C51C3E3" w:rsidR="00F5614B" w:rsidRPr="009359F8" w:rsidRDefault="00F5614B" w:rsidP="00F5614B">
      <w:pPr>
        <w:pStyle w:val="Punktliste"/>
        <w:numPr>
          <w:ilvl w:val="0"/>
          <w:numId w:val="0"/>
        </w:numPr>
        <w:jc w:val="center"/>
        <w:rPr>
          <w:rFonts w:asciiTheme="majorHAnsi" w:hAnsiTheme="majorHAnsi"/>
          <w:b/>
          <w:iCs/>
          <w:sz w:val="44"/>
          <w:szCs w:val="40"/>
        </w:rPr>
      </w:pPr>
      <w:r w:rsidRPr="009359F8">
        <w:rPr>
          <w:rFonts w:asciiTheme="majorHAnsi" w:hAnsiTheme="majorHAnsi"/>
          <w:b/>
          <w:iCs/>
          <w:sz w:val="44"/>
          <w:szCs w:val="40"/>
        </w:rPr>
        <w:t>Vurderingsskjema for praksis i grunnskolelærerutdanningene (MGLU)</w:t>
      </w:r>
    </w:p>
    <w:p w14:paraId="12B65879" w14:textId="70530DF6" w:rsidR="00F5614B" w:rsidRDefault="00F5614B" w:rsidP="00F5614B">
      <w:pPr>
        <w:pStyle w:val="Punktliste"/>
        <w:numPr>
          <w:ilvl w:val="0"/>
          <w:numId w:val="0"/>
        </w:numPr>
        <w:jc w:val="center"/>
        <w:rPr>
          <w:rFonts w:asciiTheme="majorHAnsi" w:hAnsiTheme="majorHAnsi"/>
          <w:b/>
          <w:iCs/>
          <w:sz w:val="40"/>
          <w:szCs w:val="40"/>
        </w:rPr>
      </w:pPr>
      <w:r w:rsidRPr="009359F8">
        <w:rPr>
          <w:rFonts w:asciiTheme="majorHAnsi" w:hAnsiTheme="majorHAnsi"/>
          <w:b/>
          <w:iCs/>
          <w:sz w:val="44"/>
          <w:szCs w:val="40"/>
        </w:rPr>
        <w:t>1.-7. og 5.-10. trinn</w:t>
      </w:r>
      <w:r>
        <w:rPr>
          <w:rFonts w:asciiTheme="majorHAnsi" w:hAnsiTheme="majorHAnsi"/>
          <w:b/>
          <w:iCs/>
          <w:sz w:val="44"/>
          <w:szCs w:val="40"/>
        </w:rPr>
        <w:t xml:space="preserve">, </w:t>
      </w:r>
      <w:r w:rsidR="00F5258A">
        <w:rPr>
          <w:rFonts w:asciiTheme="majorHAnsi" w:hAnsiTheme="majorHAnsi"/>
          <w:b/>
          <w:iCs/>
          <w:sz w:val="44"/>
          <w:szCs w:val="40"/>
        </w:rPr>
        <w:t>4</w:t>
      </w:r>
      <w:r>
        <w:rPr>
          <w:rFonts w:asciiTheme="majorHAnsi" w:hAnsiTheme="majorHAnsi"/>
          <w:b/>
          <w:iCs/>
          <w:sz w:val="44"/>
          <w:szCs w:val="40"/>
        </w:rPr>
        <w:t xml:space="preserve">. </w:t>
      </w:r>
      <w:r w:rsidRPr="009359F8">
        <w:rPr>
          <w:rFonts w:asciiTheme="majorHAnsi" w:hAnsiTheme="majorHAnsi"/>
          <w:b/>
          <w:iCs/>
          <w:sz w:val="40"/>
          <w:szCs w:val="40"/>
        </w:rPr>
        <w:t>studieår 202</w:t>
      </w:r>
      <w:r w:rsidR="00D70FB3">
        <w:rPr>
          <w:rFonts w:asciiTheme="majorHAnsi" w:hAnsiTheme="majorHAnsi"/>
          <w:b/>
          <w:iCs/>
          <w:sz w:val="40"/>
          <w:szCs w:val="40"/>
        </w:rPr>
        <w:t>3</w:t>
      </w:r>
      <w:r w:rsidRPr="009359F8">
        <w:rPr>
          <w:rFonts w:asciiTheme="majorHAnsi" w:hAnsiTheme="majorHAnsi"/>
          <w:b/>
          <w:iCs/>
          <w:sz w:val="40"/>
          <w:szCs w:val="40"/>
        </w:rPr>
        <w:t>-202</w:t>
      </w:r>
      <w:r w:rsidR="00D70FB3">
        <w:rPr>
          <w:rFonts w:asciiTheme="majorHAnsi" w:hAnsiTheme="majorHAnsi"/>
          <w:b/>
          <w:iCs/>
          <w:sz w:val="40"/>
          <w:szCs w:val="40"/>
        </w:rPr>
        <w:t>4</w:t>
      </w:r>
    </w:p>
    <w:p w14:paraId="5C2B7545" w14:textId="77777777" w:rsidR="00B906E0" w:rsidRDefault="00F5614B" w:rsidP="00B906E0">
      <w:r w:rsidRPr="00026155">
        <w:rPr>
          <w:rFonts w:asciiTheme="majorHAnsi" w:hAnsiTheme="majorHAnsi"/>
          <w:iCs/>
          <w:sz w:val="40"/>
          <w:szCs w:val="32"/>
        </w:rPr>
        <w:t>Hovedtema for praksis</w:t>
      </w:r>
      <w:r>
        <w:rPr>
          <w:rFonts w:asciiTheme="majorHAnsi" w:hAnsiTheme="majorHAnsi"/>
          <w:iCs/>
          <w:sz w:val="40"/>
          <w:szCs w:val="32"/>
        </w:rPr>
        <w:t>studiet</w:t>
      </w:r>
      <w:r w:rsidRPr="00026155">
        <w:rPr>
          <w:rFonts w:asciiTheme="majorHAnsi" w:hAnsiTheme="majorHAnsi"/>
          <w:iCs/>
          <w:sz w:val="40"/>
          <w:szCs w:val="32"/>
        </w:rPr>
        <w:t xml:space="preserve">: </w:t>
      </w:r>
      <w:r w:rsidR="00B906E0">
        <w:rPr>
          <w:rFonts w:ascii="Open Sans" w:hAnsi="Open Sans" w:cs="Open Sans"/>
          <w:color w:val="252525"/>
        </w:rPr>
        <w:t>Praksisstudiets fjerde år har vekt på videreutvikling av studentens lærerkompetanse gjennom fordypning i kunnskap om læreprosesser med fokus på barn og unges utvikling, lærerens tilrettelegging for læring av fag, samt forsknings- og utviklingsarbeid. Studenten skal utvikle dypere forståelse for læringsledelse og elevmangfold, få erfaring med forsknings- og utviklingsarbeid relatert til skolen og utvikle egen endringskompetanse.</w:t>
      </w:r>
    </w:p>
    <w:p w14:paraId="7F62C064" w14:textId="0A3EAED6" w:rsidR="00F5614B" w:rsidRDefault="00F5614B" w:rsidP="00F5258A">
      <w:pPr>
        <w:pStyle w:val="Punktliste"/>
        <w:numPr>
          <w:ilvl w:val="0"/>
          <w:numId w:val="0"/>
        </w:numPr>
        <w:jc w:val="center"/>
        <w:rPr>
          <w:rFonts w:ascii="Calibri" w:hAnsi="Calibri" w:cs="Calibri"/>
          <w:color w:val="FF0000"/>
        </w:rPr>
      </w:pPr>
    </w:p>
    <w:p w14:paraId="0A7BC06E" w14:textId="77777777" w:rsidR="00F5614B" w:rsidRPr="00612C59" w:rsidRDefault="00F5614B" w:rsidP="00F5614B">
      <w:pPr>
        <w:pStyle w:val="Bunntekst"/>
        <w:ind w:left="720"/>
        <w:rPr>
          <w:rFonts w:ascii="Calibri" w:hAnsi="Calibri" w:cs="Calibri"/>
          <w:i/>
          <w:sz w:val="22"/>
        </w:rPr>
      </w:pP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7513"/>
      </w:tblGrid>
      <w:tr w:rsidR="00F5614B" w:rsidRPr="00A07E29" w14:paraId="13C0DEB2" w14:textId="77777777" w:rsidTr="00E30788">
        <w:tc>
          <w:tcPr>
            <w:tcW w:w="7363" w:type="dxa"/>
          </w:tcPr>
          <w:p w14:paraId="4891F86E" w14:textId="77777777" w:rsidR="00F5614B" w:rsidRPr="00DF18B1" w:rsidRDefault="00F5614B" w:rsidP="00E30788">
            <w:pPr>
              <w:rPr>
                <w:rFonts w:asciiTheme="majorHAnsi" w:hAnsiTheme="majorHAnsi" w:cs="Calibri"/>
                <w:sz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Studentens navn og studentnummer: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  <w:tc>
          <w:tcPr>
            <w:tcW w:w="7513" w:type="dxa"/>
          </w:tcPr>
          <w:p w14:paraId="22F45DD8" w14:textId="77777777" w:rsidR="00F5614B" w:rsidRPr="00B514D1" w:rsidRDefault="00F5614B" w:rsidP="00E30788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Praksisskole: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</w:tr>
      <w:tr w:rsidR="00F5614B" w:rsidRPr="00DB1459" w14:paraId="2E25705E" w14:textId="77777777" w:rsidTr="00E30788">
        <w:trPr>
          <w:trHeight w:val="537"/>
        </w:trPr>
        <w:tc>
          <w:tcPr>
            <w:tcW w:w="7363" w:type="dxa"/>
          </w:tcPr>
          <w:p w14:paraId="692C011E" w14:textId="77777777" w:rsidR="00F5614B" w:rsidRPr="009359F8" w:rsidRDefault="00F5614B" w:rsidP="00E30788">
            <w:pPr>
              <w:rPr>
                <w:rFonts w:asciiTheme="majorHAnsi" w:hAnsiTheme="majorHAnsi" w:cs="Calibri"/>
                <w:b/>
                <w:sz w:val="24"/>
              </w:rPr>
            </w:pPr>
            <w:r w:rsidRPr="009359F8">
              <w:rPr>
                <w:rFonts w:asciiTheme="majorHAnsi" w:hAnsiTheme="majorHAnsi" w:cs="Calibri"/>
                <w:b/>
                <w:sz w:val="24"/>
              </w:rPr>
              <w:t>Studieprogram:</w:t>
            </w:r>
          </w:p>
          <w:p w14:paraId="5833CD6A" w14:textId="3D4B95BF" w:rsidR="00F5614B" w:rsidRPr="009359F8" w:rsidRDefault="00F5614B" w:rsidP="00E30788">
            <w:pPr>
              <w:tabs>
                <w:tab w:val="left" w:pos="4230"/>
              </w:tabs>
              <w:rPr>
                <w:rFonts w:asciiTheme="majorHAnsi" w:hAnsiTheme="majorHAnsi" w:cs="Calibri"/>
                <w:b/>
                <w:sz w:val="24"/>
              </w:rPr>
            </w:pPr>
            <w:r w:rsidRPr="001110E5">
              <w:rPr>
                <w:rFonts w:asciiTheme="majorHAnsi" w:hAnsiTheme="majorHAnsi" w:cs="Calibri"/>
                <w:b/>
                <w:sz w:val="24"/>
              </w:rPr>
              <w:t xml:space="preserve">Grunnskolelærerutdanningen </w:t>
            </w:r>
            <w:r w:rsidRPr="00D32BAB">
              <w:rPr>
                <w:rFonts w:asciiTheme="majorHAnsi" w:hAnsiTheme="majorHAnsi" w:cs="Calibri"/>
                <w:b/>
              </w:rPr>
              <w:t>(sett kryss)</w:t>
            </w:r>
            <w:r w:rsidRPr="001110E5">
              <w:rPr>
                <w:rFonts w:asciiTheme="majorHAnsi" w:hAnsiTheme="majorHAnsi" w:cs="Calibri"/>
                <w:b/>
                <w:sz w:val="24"/>
              </w:rPr>
              <w:t xml:space="preserve">    1-7 </w:t>
            </w:r>
            <w:r w:rsidRPr="001110E5">
              <w:rPr>
                <w:rFonts w:asciiTheme="majorHAnsi" w:hAnsiTheme="majorHAnsi" w:cs="Calibri"/>
                <w:b/>
                <w:sz w:val="24"/>
              </w:rPr>
              <w:tab/>
              <w:t xml:space="preserve">  </w:t>
            </w:r>
            <w:r>
              <w:rPr>
                <w:rFonts w:asciiTheme="majorHAnsi" w:hAnsiTheme="majorHAnsi" w:cs="Calibri"/>
                <w:b/>
                <w:sz w:val="24"/>
              </w:rPr>
              <w:t xml:space="preserve">  </w:t>
            </w:r>
            <w:r w:rsidRPr="001110E5">
              <w:rPr>
                <w:rFonts w:asciiTheme="majorHAnsi" w:hAnsiTheme="majorHAnsi" w:cs="Calibri"/>
                <w:b/>
                <w:sz w:val="24"/>
              </w:rPr>
              <w:t xml:space="preserve"> 5-10 </w:t>
            </w:r>
          </w:p>
        </w:tc>
        <w:tc>
          <w:tcPr>
            <w:tcW w:w="7513" w:type="dxa"/>
          </w:tcPr>
          <w:p w14:paraId="565C3C77" w14:textId="77777777" w:rsidR="00F5614B" w:rsidRPr="00B514D1" w:rsidRDefault="00F5614B" w:rsidP="00E30788">
            <w:pPr>
              <w:rPr>
                <w:rFonts w:asciiTheme="majorHAnsi" w:hAnsiTheme="majorHAnsi" w:cs="Calibri"/>
                <w:sz w:val="24"/>
                <w:lang w:val="nn-NO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Praksislærer:</w:t>
            </w:r>
            <w:r w:rsidRPr="00B514D1">
              <w:rPr>
                <w:rFonts w:asciiTheme="majorHAnsi" w:hAnsiTheme="majorHAnsi" w:cs="Calibri"/>
                <w:sz w:val="24"/>
                <w:lang w:val="nn-NO"/>
              </w:rPr>
              <w:t xml:space="preserve"> </w:t>
            </w:r>
          </w:p>
          <w:p w14:paraId="2B887CB8" w14:textId="77777777" w:rsidR="00F5614B" w:rsidRPr="00DF18B1" w:rsidRDefault="00F5614B" w:rsidP="00E30788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F5614B" w:rsidRPr="00A92166" w14:paraId="08D50430" w14:textId="77777777" w:rsidTr="00E30788">
        <w:tc>
          <w:tcPr>
            <w:tcW w:w="7363" w:type="dxa"/>
          </w:tcPr>
          <w:p w14:paraId="6D549199" w14:textId="59A0A678" w:rsidR="00F5614B" w:rsidRDefault="00F5614B" w:rsidP="00E30788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Praksisoppfølgingslærer fra USN:</w:t>
            </w:r>
          </w:p>
          <w:p w14:paraId="031F2A08" w14:textId="0EDD0BA6" w:rsidR="004773B6" w:rsidRDefault="004773B6" w:rsidP="00E30788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Høstpraksis:</w:t>
            </w:r>
          </w:p>
          <w:p w14:paraId="60629769" w14:textId="6FB4FAF9" w:rsidR="00F5614B" w:rsidRPr="00DF18B1" w:rsidRDefault="004773B6" w:rsidP="004773B6">
            <w:pPr>
              <w:rPr>
                <w:rFonts w:asciiTheme="majorHAnsi" w:hAnsiTheme="majorHAnsi" w:cs="Calibri"/>
                <w:sz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Vårpraksis:</w:t>
            </w:r>
          </w:p>
        </w:tc>
        <w:tc>
          <w:tcPr>
            <w:tcW w:w="7513" w:type="dxa"/>
          </w:tcPr>
          <w:p w14:paraId="415788A9" w14:textId="77777777" w:rsidR="00F5614B" w:rsidRDefault="00F5614B" w:rsidP="00E30788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Antall praksisdager og tidspunkt for gjennomføring av praksis:</w:t>
            </w:r>
          </w:p>
          <w:p w14:paraId="56229C5A" w14:textId="77777777" w:rsidR="00F5614B" w:rsidRPr="00DF18B1" w:rsidRDefault="00F5614B" w:rsidP="00E30788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F5614B" w:rsidRPr="00A07E29" w14:paraId="219A13AC" w14:textId="77777777" w:rsidTr="00E30788">
        <w:tc>
          <w:tcPr>
            <w:tcW w:w="7363" w:type="dxa"/>
          </w:tcPr>
          <w:p w14:paraId="6F0E5098" w14:textId="77777777" w:rsidR="00F5614B" w:rsidRDefault="00F5614B" w:rsidP="00E30788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på følgende trinn:</w:t>
            </w:r>
          </w:p>
          <w:p w14:paraId="1336C90A" w14:textId="77777777" w:rsidR="00F5614B" w:rsidRPr="00DF18B1" w:rsidRDefault="00F5614B" w:rsidP="00E30788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CB34D0" w14:textId="77777777" w:rsidR="00F5614B" w:rsidRPr="00B514D1" w:rsidRDefault="00F5614B" w:rsidP="00E30788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i følgende fag:</w:t>
            </w:r>
          </w:p>
          <w:p w14:paraId="09B5E18A" w14:textId="77777777" w:rsidR="00F5614B" w:rsidRPr="00DF18B1" w:rsidRDefault="00F5614B" w:rsidP="00E30788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2EF16B3A" w14:textId="77777777" w:rsidR="00F5614B" w:rsidRDefault="00F5614B" w:rsidP="00F5614B">
      <w:pPr>
        <w:spacing w:line="276" w:lineRule="auto"/>
        <w:rPr>
          <w:rFonts w:ascii="Calibri" w:hAnsi="Calibri"/>
          <w:szCs w:val="24"/>
        </w:rPr>
      </w:pPr>
    </w:p>
    <w:p w14:paraId="7EAB5D51" w14:textId="77777777" w:rsidR="00F5614B" w:rsidRPr="00B514D1" w:rsidRDefault="00F5614B" w:rsidP="00F5614B">
      <w:pPr>
        <w:spacing w:line="276" w:lineRule="auto"/>
        <w:rPr>
          <w:rFonts w:asciiTheme="majorHAnsi" w:hAnsiTheme="majorHAnsi"/>
          <w:szCs w:val="24"/>
        </w:rPr>
      </w:pPr>
      <w:r w:rsidRPr="00B514D1">
        <w:rPr>
          <w:rFonts w:asciiTheme="majorHAnsi" w:hAnsiTheme="majorHAnsi"/>
          <w:szCs w:val="24"/>
        </w:rPr>
        <w:t>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  <w:gridCol w:w="3119"/>
        <w:gridCol w:w="313"/>
      </w:tblGrid>
      <w:tr w:rsidR="00F5614B" w:rsidRPr="00C81137" w14:paraId="4A4E44CA" w14:textId="77777777" w:rsidTr="00E30788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0F27F70C" w14:textId="77777777" w:rsidR="00F5614B" w:rsidRPr="00C81137" w:rsidRDefault="00F5614B" w:rsidP="00E3078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>Praksis bestått</w:t>
            </w:r>
          </w:p>
        </w:tc>
        <w:tc>
          <w:tcPr>
            <w:tcW w:w="347" w:type="dxa"/>
          </w:tcPr>
          <w:p w14:paraId="0B3D3C56" w14:textId="77777777" w:rsidR="00F5614B" w:rsidRPr="00C81137" w:rsidRDefault="00F5614B" w:rsidP="00E3078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474072D4" w14:textId="77777777" w:rsidR="00F5614B" w:rsidRPr="00C81137" w:rsidRDefault="00F5614B" w:rsidP="00E3078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E8202B7" w14:textId="77777777" w:rsidR="00F5614B" w:rsidRPr="00C81137" w:rsidRDefault="00F5614B" w:rsidP="00E3078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Praksis </w:t>
            </w:r>
            <w:r w:rsidRPr="00C81137"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ikke</w:t>
            </w: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bestått</w:t>
            </w:r>
          </w:p>
        </w:tc>
        <w:tc>
          <w:tcPr>
            <w:tcW w:w="313" w:type="dxa"/>
          </w:tcPr>
          <w:p w14:paraId="2CAED5D6" w14:textId="77777777" w:rsidR="00F5614B" w:rsidRPr="00C81137" w:rsidRDefault="00F5614B" w:rsidP="00E3078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5614B" w:rsidRPr="00C81137" w14:paraId="10AC82E3" w14:textId="77777777" w:rsidTr="00E30788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37B1CF40" w14:textId="77777777" w:rsidR="00F5614B" w:rsidRPr="00C81137" w:rsidRDefault="00F5614B" w:rsidP="00E3078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>Praksis avbrutt</w:t>
            </w:r>
          </w:p>
        </w:tc>
        <w:tc>
          <w:tcPr>
            <w:tcW w:w="347" w:type="dxa"/>
          </w:tcPr>
          <w:p w14:paraId="3B68AA3C" w14:textId="77777777" w:rsidR="00F5614B" w:rsidRPr="00C81137" w:rsidRDefault="00F5614B" w:rsidP="00E3078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39578D6C" w14:textId="77777777" w:rsidR="00F5614B" w:rsidRPr="00C81137" w:rsidRDefault="00F5614B" w:rsidP="00E3078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ED948F7" w14:textId="77777777" w:rsidR="00F5614B" w:rsidRPr="00C81137" w:rsidRDefault="00F5614B" w:rsidP="00E3078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>Student ikke møtt</w:t>
            </w:r>
          </w:p>
        </w:tc>
        <w:tc>
          <w:tcPr>
            <w:tcW w:w="313" w:type="dxa"/>
          </w:tcPr>
          <w:p w14:paraId="20D118AE" w14:textId="77777777" w:rsidR="00F5614B" w:rsidRPr="00C81137" w:rsidRDefault="00F5614B" w:rsidP="00E30788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525F05E" w14:textId="77777777" w:rsidR="00F5614B" w:rsidRPr="00C81137" w:rsidRDefault="00F5614B" w:rsidP="00F5614B">
      <w:pPr>
        <w:rPr>
          <w:rFonts w:asciiTheme="minorHAnsi" w:hAnsiTheme="minorHAnsi" w:cstheme="minorHAnsi"/>
          <w:sz w:val="22"/>
          <w:szCs w:val="24"/>
        </w:rPr>
      </w:pPr>
    </w:p>
    <w:p w14:paraId="5B831EF0" w14:textId="77777777" w:rsidR="00F5614B" w:rsidRPr="00C81137" w:rsidRDefault="00F5614B" w:rsidP="00F5614B">
      <w:pPr>
        <w:rPr>
          <w:rFonts w:asciiTheme="minorHAnsi" w:hAnsiTheme="minorHAnsi" w:cstheme="minorHAnsi"/>
          <w:sz w:val="22"/>
          <w:szCs w:val="24"/>
        </w:rPr>
      </w:pPr>
      <w:r w:rsidRPr="00C81137">
        <w:rPr>
          <w:rFonts w:asciiTheme="minorHAnsi" w:hAnsiTheme="minorHAnsi" w:cstheme="minorHAnsi"/>
          <w:b/>
          <w:sz w:val="22"/>
          <w:szCs w:val="24"/>
        </w:rPr>
        <w:t>Sted</w:t>
      </w:r>
      <w:r w:rsidRPr="00C81137">
        <w:rPr>
          <w:rFonts w:asciiTheme="minorHAnsi" w:hAnsiTheme="minorHAnsi" w:cstheme="minorHAnsi"/>
          <w:sz w:val="22"/>
          <w:szCs w:val="24"/>
        </w:rPr>
        <w:t>: _______________________________________</w:t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b/>
          <w:sz w:val="22"/>
          <w:szCs w:val="24"/>
        </w:rPr>
        <w:t>Dato:</w:t>
      </w:r>
      <w:r w:rsidRPr="00C81137">
        <w:rPr>
          <w:rFonts w:asciiTheme="minorHAnsi" w:hAnsiTheme="minorHAnsi" w:cstheme="minorHAnsi"/>
          <w:sz w:val="22"/>
          <w:szCs w:val="24"/>
        </w:rPr>
        <w:t xml:space="preserve"> ________________________</w:t>
      </w:r>
    </w:p>
    <w:p w14:paraId="5046C064" w14:textId="77777777" w:rsidR="00F5614B" w:rsidRPr="00C81137" w:rsidRDefault="00F5614B" w:rsidP="00F5614B">
      <w:pPr>
        <w:rPr>
          <w:rFonts w:asciiTheme="minorHAnsi" w:hAnsiTheme="minorHAnsi" w:cstheme="minorHAnsi"/>
          <w:b/>
          <w:sz w:val="22"/>
          <w:szCs w:val="24"/>
        </w:rPr>
      </w:pPr>
    </w:p>
    <w:p w14:paraId="454FA90D" w14:textId="77777777" w:rsidR="00F5614B" w:rsidRDefault="00F5614B" w:rsidP="00F5614B">
      <w:pPr>
        <w:rPr>
          <w:rFonts w:asciiTheme="minorHAnsi" w:hAnsiTheme="minorHAnsi" w:cstheme="minorHAnsi"/>
          <w:sz w:val="22"/>
          <w:szCs w:val="24"/>
        </w:rPr>
      </w:pPr>
      <w:r w:rsidRPr="00C81137">
        <w:rPr>
          <w:rFonts w:asciiTheme="minorHAnsi" w:hAnsiTheme="minorHAnsi" w:cstheme="minorHAnsi"/>
          <w:b/>
          <w:sz w:val="22"/>
          <w:szCs w:val="24"/>
        </w:rPr>
        <w:t>Praksislærers underskrift:</w:t>
      </w:r>
      <w:r w:rsidRPr="00C81137">
        <w:rPr>
          <w:rFonts w:asciiTheme="minorHAnsi" w:hAnsiTheme="minorHAnsi" w:cstheme="minorHAnsi"/>
          <w:sz w:val="22"/>
          <w:szCs w:val="24"/>
        </w:rPr>
        <w:t xml:space="preserve"> __________________</w:t>
      </w:r>
      <w:r>
        <w:rPr>
          <w:rFonts w:asciiTheme="minorHAnsi" w:hAnsiTheme="minorHAnsi" w:cstheme="minorHAnsi"/>
          <w:sz w:val="22"/>
          <w:szCs w:val="24"/>
        </w:rPr>
        <w:t>__________</w:t>
      </w:r>
      <w:r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b/>
          <w:sz w:val="22"/>
          <w:szCs w:val="24"/>
        </w:rPr>
        <w:t>Rektors underskrift:</w:t>
      </w:r>
      <w:r w:rsidRPr="00C81137">
        <w:rPr>
          <w:rFonts w:asciiTheme="minorHAnsi" w:hAnsiTheme="minorHAnsi" w:cstheme="minorHAnsi"/>
          <w:sz w:val="22"/>
          <w:szCs w:val="24"/>
        </w:rPr>
        <w:t xml:space="preserve"> ____________________________________________</w:t>
      </w:r>
    </w:p>
    <w:p w14:paraId="1C1520B5" w14:textId="77777777" w:rsidR="00F5614B" w:rsidRPr="00C81137" w:rsidRDefault="00F5614B" w:rsidP="00F5614B">
      <w:pPr>
        <w:rPr>
          <w:rFonts w:asciiTheme="minorHAnsi" w:hAnsiTheme="minorHAnsi" w:cstheme="minorHAnsi"/>
          <w:sz w:val="22"/>
          <w:szCs w:val="24"/>
        </w:rPr>
      </w:pPr>
    </w:p>
    <w:p w14:paraId="71947014" w14:textId="77777777" w:rsidR="00F5614B" w:rsidRPr="00C81137" w:rsidRDefault="00F5614B" w:rsidP="00F5614B">
      <w:pPr>
        <w:rPr>
          <w:rFonts w:asciiTheme="minorHAnsi" w:hAnsiTheme="minorHAnsi" w:cstheme="minorHAnsi"/>
          <w:sz w:val="22"/>
          <w:szCs w:val="24"/>
        </w:rPr>
      </w:pPr>
      <w:r w:rsidRPr="00C81137">
        <w:rPr>
          <w:rFonts w:asciiTheme="minorHAnsi" w:hAnsiTheme="minorHAnsi" w:cs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BAA77" wp14:editId="2E97939D">
                <wp:simplePos x="0" y="0"/>
                <wp:positionH relativeFrom="column">
                  <wp:posOffset>3360391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28575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9A65D" id="Avrundet rektangel 9" o:spid="_x0000_s1026" style="position:absolute;margin-left:264.6pt;margin-top:.6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" fillcolor="white [3201]" strokecolor="#4472c4 [3204]" strokeweight="1pt">
                <v:stroke joinstyle="miter"/>
              </v:roundrect>
            </w:pict>
          </mc:Fallback>
        </mc:AlternateContent>
      </w:r>
      <w:r w:rsidRPr="00C81137">
        <w:rPr>
          <w:rFonts w:asciiTheme="minorHAnsi" w:hAnsiTheme="minorHAnsi" w:cstheme="minorHAnsi"/>
          <w:sz w:val="22"/>
          <w:szCs w:val="24"/>
        </w:rPr>
        <w:t xml:space="preserve">Jeg har lest vurderingsskjemaet og er kjent med innholdet </w:t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b/>
          <w:sz w:val="22"/>
          <w:szCs w:val="24"/>
        </w:rPr>
        <w:t>Studentens underskrift:</w:t>
      </w:r>
      <w:r w:rsidRPr="00C81137">
        <w:rPr>
          <w:rFonts w:asciiTheme="minorHAnsi" w:hAnsiTheme="minorHAnsi" w:cstheme="minorHAnsi"/>
          <w:sz w:val="22"/>
          <w:szCs w:val="24"/>
        </w:rPr>
        <w:t xml:space="preserve"> _______________________________</w:t>
      </w:r>
      <w:r>
        <w:rPr>
          <w:rFonts w:asciiTheme="minorHAnsi" w:hAnsiTheme="minorHAnsi" w:cstheme="minorHAnsi"/>
          <w:sz w:val="22"/>
          <w:szCs w:val="24"/>
        </w:rPr>
        <w:t>__________</w:t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  <w:t xml:space="preserve"> </w:t>
      </w:r>
    </w:p>
    <w:p w14:paraId="1DE5197D" w14:textId="77777777" w:rsidR="009B38E3" w:rsidRPr="009B38E3" w:rsidRDefault="009B38E3" w:rsidP="009B38E3">
      <w:pPr>
        <w:pStyle w:val="Overskrift2"/>
        <w:spacing w:line="360" w:lineRule="auto"/>
        <w:rPr>
          <w:rFonts w:cstheme="majorHAnsi"/>
          <w:b/>
          <w:bCs/>
          <w:color w:val="auto"/>
          <w:sz w:val="24"/>
          <w:szCs w:val="28"/>
        </w:rPr>
      </w:pPr>
      <w:r w:rsidRPr="009B38E3">
        <w:rPr>
          <w:rFonts w:cstheme="majorHAnsi"/>
          <w:b/>
          <w:bCs/>
          <w:color w:val="auto"/>
          <w:sz w:val="24"/>
          <w:szCs w:val="28"/>
        </w:rPr>
        <w:lastRenderedPageBreak/>
        <w:t>Hensikten med vurderingsskjemaet for praksis:</w:t>
      </w:r>
    </w:p>
    <w:p w14:paraId="790F9172" w14:textId="77777777" w:rsidR="009B38E3" w:rsidRPr="009B38E3" w:rsidRDefault="009B38E3" w:rsidP="000D6861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4"/>
          <w:szCs w:val="28"/>
        </w:rPr>
      </w:pPr>
      <w:r w:rsidRPr="009B38E3">
        <w:rPr>
          <w:rFonts w:asciiTheme="minorHAnsi" w:hAnsiTheme="minorHAnsi" w:cstheme="minorHAnsi"/>
          <w:sz w:val="24"/>
          <w:szCs w:val="28"/>
        </w:rPr>
        <w:t>Læringsutbyttebeskrivelsene skal danne utgangspunkt for veiledning underveis i praksisperiodene</w:t>
      </w:r>
      <w:r w:rsidRPr="009B38E3">
        <w:rPr>
          <w:rFonts w:asciiTheme="minorHAnsi" w:hAnsiTheme="minorHAnsi" w:cstheme="minorHAnsi"/>
          <w:bCs/>
          <w:sz w:val="24"/>
          <w:szCs w:val="28"/>
        </w:rPr>
        <w:t>, samt behandles som tema i forbindelse med praksisoppfølgingen.</w:t>
      </w:r>
    </w:p>
    <w:p w14:paraId="654BB5BA" w14:textId="2A018512" w:rsidR="009B38E3" w:rsidRPr="009B38E3" w:rsidRDefault="009B38E3" w:rsidP="000D6861">
      <w:pPr>
        <w:pStyle w:val="Listeavsnitt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4"/>
          <w:szCs w:val="28"/>
        </w:rPr>
      </w:pPr>
      <w:r w:rsidRPr="009B38E3">
        <w:rPr>
          <w:rFonts w:asciiTheme="minorHAnsi" w:hAnsiTheme="minorHAnsi" w:cstheme="minorHAnsi"/>
          <w:sz w:val="24"/>
          <w:szCs w:val="28"/>
        </w:rPr>
        <w:t>Utgangspunkt for bevisstgjøring knyttet til læringsutbytte for studenten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9B38E3">
        <w:rPr>
          <w:rFonts w:asciiTheme="minorHAnsi" w:hAnsiTheme="minorHAnsi" w:cstheme="minorHAnsi"/>
          <w:sz w:val="24"/>
          <w:szCs w:val="28"/>
        </w:rPr>
        <w:t xml:space="preserve"> hva betyr læringsutbyttene i praksis, hvordan jobber studenten med de ulike temaene? </w:t>
      </w:r>
    </w:p>
    <w:p w14:paraId="24878F64" w14:textId="36CA275A" w:rsidR="009B38E3" w:rsidRDefault="009B38E3" w:rsidP="000D6861">
      <w:pPr>
        <w:pStyle w:val="Listeavsnitt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 w:cstheme="minorHAnsi"/>
          <w:sz w:val="24"/>
          <w:szCs w:val="28"/>
        </w:rPr>
      </w:pPr>
      <w:r w:rsidRPr="009B38E3">
        <w:rPr>
          <w:rFonts w:asciiTheme="minorHAnsi" w:hAnsiTheme="minorHAnsi" w:cstheme="minorHAnsi"/>
          <w:sz w:val="24"/>
          <w:szCs w:val="28"/>
        </w:rPr>
        <w:t>Dokumentasjon på bestått/ikke bestått praksis.</w:t>
      </w:r>
    </w:p>
    <w:p w14:paraId="04546870" w14:textId="29588AE2" w:rsidR="009B38E3" w:rsidRPr="009B38E3" w:rsidRDefault="009B38E3" w:rsidP="009B38E3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328C1D50" w14:textId="77777777" w:rsidR="009B38E3" w:rsidRPr="009B38E3" w:rsidRDefault="009B38E3" w:rsidP="009B38E3">
      <w:pPr>
        <w:pStyle w:val="Overskrift2"/>
        <w:spacing w:line="360" w:lineRule="auto"/>
        <w:rPr>
          <w:rFonts w:cstheme="majorHAnsi"/>
          <w:b/>
          <w:bCs/>
          <w:color w:val="auto"/>
          <w:sz w:val="24"/>
          <w:szCs w:val="28"/>
        </w:rPr>
      </w:pPr>
      <w:r w:rsidRPr="009B38E3">
        <w:rPr>
          <w:rFonts w:cstheme="majorHAnsi"/>
          <w:b/>
          <w:bCs/>
          <w:color w:val="auto"/>
          <w:sz w:val="24"/>
          <w:szCs w:val="28"/>
        </w:rPr>
        <w:t>Rutiner etter høstpraksis for 4. studieår:</w:t>
      </w:r>
    </w:p>
    <w:p w14:paraId="444D594F" w14:textId="175AD66A" w:rsidR="009B38E3" w:rsidRPr="009B38E3" w:rsidRDefault="009B38E3" w:rsidP="000D6861">
      <w:pPr>
        <w:pStyle w:val="Bunntekst"/>
        <w:numPr>
          <w:ilvl w:val="0"/>
          <w:numId w:val="6"/>
        </w:numPr>
        <w:spacing w:line="276" w:lineRule="auto"/>
        <w:ind w:left="360"/>
        <w:rPr>
          <w:rFonts w:asciiTheme="minorHAnsi" w:hAnsiTheme="minorHAnsi" w:cstheme="minorHAnsi"/>
          <w:sz w:val="24"/>
          <w:szCs w:val="28"/>
        </w:rPr>
      </w:pPr>
      <w:r w:rsidRPr="009B38E3">
        <w:rPr>
          <w:rFonts w:asciiTheme="minorHAnsi" w:hAnsiTheme="minorHAnsi" w:cstheme="minorHAnsi"/>
          <w:sz w:val="24"/>
          <w:szCs w:val="28"/>
        </w:rPr>
        <w:t xml:space="preserve">Praksislærer </w:t>
      </w:r>
      <w:r w:rsidRPr="009B38E3">
        <w:rPr>
          <w:rFonts w:asciiTheme="minorHAnsi" w:hAnsiTheme="minorHAnsi" w:cstheme="minorHAnsi"/>
          <w:b/>
          <w:sz w:val="24"/>
          <w:szCs w:val="28"/>
        </w:rPr>
        <w:t>skriver en kort midtveisvurdering</w:t>
      </w:r>
      <w:r w:rsidRPr="009B38E3">
        <w:rPr>
          <w:rFonts w:asciiTheme="minorHAnsi" w:hAnsiTheme="minorHAnsi" w:cstheme="minorHAnsi"/>
          <w:sz w:val="24"/>
          <w:szCs w:val="28"/>
        </w:rPr>
        <w:t xml:space="preserve"> som gis til studenten etter høstpraksis. Hva har fungert bra og hva kan fungere bedre neste praksisperiode? Se egen mal.</w:t>
      </w:r>
    </w:p>
    <w:p w14:paraId="6667FDF8" w14:textId="06BD7501" w:rsidR="009B38E3" w:rsidRPr="009B38E3" w:rsidRDefault="009B38E3" w:rsidP="000D6861">
      <w:pPr>
        <w:pStyle w:val="Bunntekst"/>
        <w:numPr>
          <w:ilvl w:val="0"/>
          <w:numId w:val="6"/>
        </w:numPr>
        <w:spacing w:line="276" w:lineRule="auto"/>
        <w:ind w:left="360"/>
        <w:rPr>
          <w:rFonts w:asciiTheme="minorHAnsi" w:hAnsiTheme="minorHAnsi" w:cstheme="minorHAnsi"/>
          <w:sz w:val="24"/>
          <w:szCs w:val="28"/>
        </w:rPr>
      </w:pPr>
      <w:r w:rsidRPr="009B38E3">
        <w:rPr>
          <w:rFonts w:asciiTheme="minorHAnsi" w:hAnsiTheme="minorHAnsi" w:cstheme="minorHAnsi"/>
          <w:sz w:val="24"/>
          <w:szCs w:val="28"/>
        </w:rPr>
        <w:t>Studenten har ansvar for å laste opp midtveisvurderingen i praksis- og profesjonsrommet (</w:t>
      </w:r>
      <w:r w:rsidRPr="009B38E3">
        <w:rPr>
          <w:rFonts w:asciiTheme="minorHAnsi" w:hAnsiTheme="minorHAnsi" w:cstheme="minorHAnsi"/>
          <w:b/>
          <w:sz w:val="24"/>
          <w:szCs w:val="28"/>
        </w:rPr>
        <w:t>kullrommet</w:t>
      </w:r>
      <w:r w:rsidRPr="009B38E3">
        <w:rPr>
          <w:rFonts w:asciiTheme="minorHAnsi" w:hAnsiTheme="minorHAnsi" w:cstheme="minorHAnsi"/>
          <w:sz w:val="24"/>
          <w:szCs w:val="28"/>
        </w:rPr>
        <w:t xml:space="preserve">) innen gitt dato publisert i Canvas. Hensikten er at </w:t>
      </w:r>
      <w:r>
        <w:rPr>
          <w:rFonts w:asciiTheme="minorHAnsi" w:hAnsiTheme="minorHAnsi" w:cstheme="minorHAnsi"/>
          <w:sz w:val="24"/>
          <w:szCs w:val="28"/>
        </w:rPr>
        <w:t>lærer i pedagogikk og elevkunnskap (PEL)</w:t>
      </w:r>
      <w:r w:rsidRPr="009B38E3">
        <w:rPr>
          <w:rFonts w:asciiTheme="minorHAnsi" w:hAnsiTheme="minorHAnsi" w:cstheme="minorHAnsi"/>
          <w:sz w:val="24"/>
          <w:szCs w:val="28"/>
        </w:rPr>
        <w:t xml:space="preserve"> som skal ha praksisoppfølgingen neste semester skal lese midtveisvurderingen. Dersom studenten skal ha ny praksislærer i vårsemesteret skal også midtveisvurderingen leveres til ny praksislærer.</w:t>
      </w:r>
    </w:p>
    <w:p w14:paraId="3E86FDDE" w14:textId="77777777" w:rsidR="009B38E3" w:rsidRPr="009B38E3" w:rsidRDefault="009B38E3" w:rsidP="009B38E3">
      <w:pPr>
        <w:pStyle w:val="Bunntekst"/>
        <w:spacing w:line="360" w:lineRule="auto"/>
        <w:ind w:left="354"/>
        <w:rPr>
          <w:rFonts w:asciiTheme="minorHAnsi" w:hAnsiTheme="minorHAnsi" w:cstheme="minorHAnsi"/>
          <w:sz w:val="22"/>
          <w:szCs w:val="24"/>
        </w:rPr>
      </w:pPr>
    </w:p>
    <w:p w14:paraId="21AB3B85" w14:textId="77777777" w:rsidR="00B906E0" w:rsidRDefault="00F5614B" w:rsidP="00B906E0">
      <w:pPr>
        <w:spacing w:line="360" w:lineRule="auto"/>
        <w:rPr>
          <w:rFonts w:asciiTheme="majorHAnsi" w:hAnsiTheme="majorHAnsi"/>
          <w:b/>
          <w:iCs/>
          <w:sz w:val="24"/>
          <w:szCs w:val="32"/>
        </w:rPr>
      </w:pPr>
      <w:r w:rsidRPr="00C81137">
        <w:rPr>
          <w:rFonts w:asciiTheme="majorHAnsi" w:hAnsiTheme="majorHAnsi"/>
          <w:b/>
          <w:iCs/>
          <w:sz w:val="24"/>
          <w:szCs w:val="32"/>
        </w:rPr>
        <w:t xml:space="preserve">Forklaring til utfylling av skjemaet: </w:t>
      </w:r>
    </w:p>
    <w:p w14:paraId="5CA4700E" w14:textId="6E61F239" w:rsidR="00D70FB3" w:rsidRDefault="000D6861" w:rsidP="000D6861">
      <w:pPr>
        <w:rPr>
          <w:rFonts w:asciiTheme="majorHAnsi" w:hAnsiTheme="majorHAnsi"/>
          <w:bCs/>
          <w:iCs/>
          <w:sz w:val="24"/>
          <w:szCs w:val="32"/>
        </w:rPr>
      </w:pPr>
      <w:r w:rsidRPr="000D6861">
        <w:rPr>
          <w:rFonts w:asciiTheme="majorHAnsi" w:hAnsiTheme="majorHAnsi"/>
          <w:bCs/>
          <w:iCs/>
          <w:sz w:val="24"/>
          <w:szCs w:val="32"/>
        </w:rPr>
        <w:t>Fyll inn tekst ved temaer/læringsutbytter dere har hatt fokus på i løpet av praksisperioden. Læringsutbyttebeskrivelsene er svært omfattende, og noen av dem arbeides med i fagundervisningen.</w:t>
      </w:r>
    </w:p>
    <w:p w14:paraId="2D1CBD01" w14:textId="77777777" w:rsidR="000D6861" w:rsidRPr="000D6861" w:rsidRDefault="000D6861" w:rsidP="000D6861">
      <w:pPr>
        <w:rPr>
          <w:rFonts w:asciiTheme="majorHAnsi" w:hAnsiTheme="majorHAnsi"/>
          <w:bCs/>
          <w:iCs/>
          <w:sz w:val="24"/>
          <w:szCs w:val="32"/>
        </w:rPr>
      </w:pPr>
    </w:p>
    <w:p w14:paraId="74BCFC8D" w14:textId="48CDFE8D" w:rsidR="00F5614B" w:rsidRPr="00B906E0" w:rsidRDefault="00F5614B" w:rsidP="000D6861">
      <w:pPr>
        <w:pStyle w:val="Listeavsnit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906E0">
        <w:rPr>
          <w:rFonts w:asciiTheme="minorHAnsi" w:hAnsiTheme="minorHAnsi" w:cstheme="minorHAnsi"/>
          <w:iCs/>
          <w:sz w:val="24"/>
          <w:szCs w:val="32"/>
        </w:rPr>
        <w:t>Student og praksislærer noterer erfaringer knyttet til læringsutbyttebeskrivelsene underveis i praksisopplæringen.</w:t>
      </w:r>
      <w:r w:rsidR="009B38E3" w:rsidRPr="00B906E0">
        <w:rPr>
          <w:rFonts w:asciiTheme="minorHAnsi" w:hAnsiTheme="minorHAnsi" w:cstheme="minorHAnsi"/>
          <w:iCs/>
          <w:sz w:val="24"/>
          <w:szCs w:val="32"/>
        </w:rPr>
        <w:t xml:space="preserve"> Vis gjerne til eksempler fra undervisningen, veiledningssamtalene eller andre aktiviteter.</w:t>
      </w:r>
    </w:p>
    <w:p w14:paraId="1131B286" w14:textId="5F013697" w:rsidR="00F5614B" w:rsidRPr="004773B6" w:rsidRDefault="00F5614B" w:rsidP="000D6861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773B6">
        <w:rPr>
          <w:rFonts w:asciiTheme="minorHAnsi" w:hAnsiTheme="minorHAnsi" w:cstheme="minorHAnsi"/>
          <w:iCs/>
          <w:sz w:val="24"/>
          <w:szCs w:val="32"/>
        </w:rPr>
        <w:t xml:space="preserve">Studenten leverer/sender utfylt egenvurdering til praksislærer i løpet av siste uka i praksisperioden, slik at praksislærer kan fylle inn sine vurderinger før det ferdige skjemaet gjennomgås og signeres </w:t>
      </w:r>
      <w:r w:rsidR="00B906E0">
        <w:rPr>
          <w:rFonts w:asciiTheme="minorHAnsi" w:hAnsiTheme="minorHAnsi" w:cstheme="minorHAnsi"/>
          <w:iCs/>
          <w:sz w:val="24"/>
          <w:szCs w:val="32"/>
        </w:rPr>
        <w:t>i forbindelse med sluttsamtalen for praksisperioden.</w:t>
      </w:r>
    </w:p>
    <w:p w14:paraId="3A9A778D" w14:textId="2595572A" w:rsidR="00F5614B" w:rsidRPr="004773B6" w:rsidRDefault="00F5614B" w:rsidP="000D6861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773B6">
        <w:rPr>
          <w:rFonts w:asciiTheme="minorHAnsi" w:hAnsiTheme="minorHAnsi" w:cstheme="minorHAnsi"/>
          <w:iCs/>
          <w:sz w:val="24"/>
          <w:szCs w:val="32"/>
        </w:rPr>
        <w:t xml:space="preserve">Studenten har ansvaret for å laste opp praksisvurderingen i </w:t>
      </w:r>
      <w:r w:rsidRPr="004773B6">
        <w:rPr>
          <w:rFonts w:asciiTheme="minorHAnsi" w:hAnsiTheme="minorHAnsi" w:cstheme="minorHAnsi"/>
          <w:b/>
          <w:iCs/>
          <w:sz w:val="24"/>
          <w:szCs w:val="32"/>
        </w:rPr>
        <w:t>WISEFLOW</w:t>
      </w:r>
      <w:r w:rsidRPr="004773B6">
        <w:rPr>
          <w:rFonts w:asciiTheme="minorHAnsi" w:hAnsiTheme="minorHAnsi" w:cstheme="minorHAnsi"/>
          <w:iCs/>
          <w:sz w:val="24"/>
          <w:szCs w:val="32"/>
        </w:rPr>
        <w:t xml:space="preserve"> innen gitt dato (</w:t>
      </w:r>
      <w:r w:rsidR="004A6D3D">
        <w:rPr>
          <w:rFonts w:asciiTheme="minorHAnsi" w:hAnsiTheme="minorHAnsi" w:cstheme="minorHAnsi"/>
          <w:iCs/>
          <w:sz w:val="24"/>
          <w:szCs w:val="32"/>
        </w:rPr>
        <w:t xml:space="preserve">ca. </w:t>
      </w:r>
      <w:r w:rsidRPr="004773B6">
        <w:rPr>
          <w:rFonts w:asciiTheme="minorHAnsi" w:hAnsiTheme="minorHAnsi" w:cstheme="minorHAnsi"/>
          <w:iCs/>
          <w:sz w:val="24"/>
          <w:szCs w:val="32"/>
        </w:rPr>
        <w:t xml:space="preserve">en uke etter at all praksis er gjennomført i vårsemesteret) </w:t>
      </w:r>
    </w:p>
    <w:p w14:paraId="6655B0BE" w14:textId="77777777" w:rsidR="009B38E3" w:rsidRDefault="009B38E3" w:rsidP="009B38E3">
      <w:pPr>
        <w:pStyle w:val="Bunntekst"/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354A69B8" w14:textId="77777777" w:rsidR="00F5614B" w:rsidRPr="00B906E0" w:rsidRDefault="00F5614B" w:rsidP="00F5614B">
      <w:pPr>
        <w:rPr>
          <w:rFonts w:asciiTheme="majorHAnsi" w:hAnsiTheme="majorHAnsi"/>
          <w:b/>
          <w:bCs/>
          <w:sz w:val="28"/>
          <w:szCs w:val="22"/>
        </w:rPr>
      </w:pPr>
      <w:r w:rsidRPr="00B906E0">
        <w:rPr>
          <w:rFonts w:asciiTheme="majorHAnsi" w:hAnsiTheme="majorHAnsi"/>
          <w:b/>
          <w:bCs/>
          <w:sz w:val="28"/>
          <w:szCs w:val="22"/>
        </w:rPr>
        <w:lastRenderedPageBreak/>
        <w:t>Overordnede læringsutbytter i praksisstudiene ved Universitetet i Sørøst-Norge:</w:t>
      </w:r>
    </w:p>
    <w:p w14:paraId="05455051" w14:textId="58D5D1B3" w:rsidR="00B906E0" w:rsidRDefault="00B906E0" w:rsidP="00B906E0">
      <w:pPr>
        <w:spacing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Læringsutbyttebeskrivelsene som ligger til grunn for vurderingen av praksisopplæringen 4. studieår er hentet fra emneplanen for praksis.  Hvert studieår har sine fokusområder/hovedtema for praksis med tilhørende læringsutbytter innenfor områdene </w:t>
      </w:r>
      <w:r>
        <w:rPr>
          <w:rFonts w:asciiTheme="minorHAnsi" w:hAnsiTheme="minorHAnsi" w:cstheme="minorHAnsi"/>
          <w:bCs/>
          <w:i/>
          <w:sz w:val="24"/>
        </w:rPr>
        <w:t>«kunnskap – ferdighet – kompetanse».</w:t>
      </w:r>
      <w:r>
        <w:rPr>
          <w:rFonts w:asciiTheme="minorHAnsi" w:hAnsiTheme="minorHAnsi" w:cstheme="minorHAnsi"/>
          <w:bCs/>
          <w:sz w:val="24"/>
        </w:rPr>
        <w:t xml:space="preserve"> Universitetet har i tillegg felles </w:t>
      </w:r>
      <w:r>
        <w:rPr>
          <w:rFonts w:asciiTheme="minorHAnsi" w:hAnsiTheme="minorHAnsi" w:cstheme="minorHAnsi"/>
          <w:b/>
          <w:bCs/>
          <w:sz w:val="24"/>
        </w:rPr>
        <w:t>overordnede læringsutbytter i praksisstudiene som studentene skal jobbe med alle studieårene</w:t>
      </w:r>
      <w:r>
        <w:rPr>
          <w:rFonts w:asciiTheme="minorHAnsi" w:hAnsiTheme="minorHAnsi" w:cstheme="minorHAnsi"/>
          <w:bCs/>
          <w:sz w:val="24"/>
        </w:rPr>
        <w:t xml:space="preserve">. Det er områder som studentene gradvis skal skaffe seg mer kompetanse innenfor i løpet av utdanningen. </w:t>
      </w:r>
    </w:p>
    <w:p w14:paraId="02C6938F" w14:textId="77777777" w:rsidR="00F5614B" w:rsidRPr="00BB5E60" w:rsidRDefault="00F5614B" w:rsidP="00F5614B">
      <w:pPr>
        <w:rPr>
          <w:rFonts w:asciiTheme="majorHAnsi" w:hAnsiTheme="majorHAnsi"/>
          <w:color w:val="2F5496" w:themeColor="accent1" w:themeShade="BF"/>
          <w:sz w:val="24"/>
        </w:rPr>
      </w:pPr>
    </w:p>
    <w:p w14:paraId="17179504" w14:textId="26D0516B" w:rsidR="00F5614B" w:rsidRPr="00B906E0" w:rsidRDefault="00F5614B" w:rsidP="00F5614B">
      <w:pPr>
        <w:rPr>
          <w:rFonts w:asciiTheme="minorHAnsi" w:hAnsiTheme="minorHAnsi" w:cstheme="minorHAnsi"/>
          <w:color w:val="2F5496" w:themeColor="accent1" w:themeShade="BF"/>
          <w:szCs w:val="16"/>
        </w:rPr>
      </w:pPr>
      <w:r w:rsidRPr="0070340E">
        <w:rPr>
          <w:rFonts w:asciiTheme="minorHAnsi" w:hAnsiTheme="minorHAnsi" w:cstheme="minorHAnsi"/>
          <w:color w:val="2F5496" w:themeColor="accent1" w:themeShade="BF"/>
          <w:sz w:val="28"/>
          <w:szCs w:val="22"/>
        </w:rPr>
        <w:t xml:space="preserve">I hvilken grad vurderer praksislærer at studenten har oppnådd de overordnede læringsutbyttene </w:t>
      </w:r>
      <w:r w:rsidR="009B38E3" w:rsidRPr="0070340E">
        <w:rPr>
          <w:rFonts w:asciiTheme="minorHAnsi" w:hAnsiTheme="minorHAnsi" w:cstheme="minorHAnsi"/>
          <w:color w:val="2F5496" w:themeColor="accent1" w:themeShade="BF"/>
          <w:sz w:val="28"/>
          <w:szCs w:val="22"/>
        </w:rPr>
        <w:t>4</w:t>
      </w:r>
      <w:r w:rsidRPr="0070340E">
        <w:rPr>
          <w:rFonts w:asciiTheme="minorHAnsi" w:hAnsiTheme="minorHAnsi" w:cstheme="minorHAnsi"/>
          <w:color w:val="2F5496" w:themeColor="accent1" w:themeShade="BF"/>
          <w:sz w:val="28"/>
          <w:szCs w:val="22"/>
        </w:rPr>
        <w:t>.studieår?</w:t>
      </w:r>
      <w:r w:rsidR="00B906E0">
        <w:rPr>
          <w:rFonts w:asciiTheme="minorHAnsi" w:hAnsiTheme="minorHAnsi" w:cstheme="minorHAnsi"/>
          <w:color w:val="2F5496" w:themeColor="accent1" w:themeShade="BF"/>
          <w:sz w:val="28"/>
          <w:szCs w:val="22"/>
        </w:rPr>
        <w:t xml:space="preserve"> </w:t>
      </w:r>
      <w:r w:rsidRPr="00B906E0">
        <w:rPr>
          <w:rFonts w:asciiTheme="minorHAnsi" w:hAnsiTheme="minorHAnsi" w:cstheme="minorHAnsi"/>
          <w:color w:val="2F5496" w:themeColor="accent1" w:themeShade="BF"/>
          <w:szCs w:val="16"/>
        </w:rPr>
        <w:t>Sett kryss</w:t>
      </w:r>
    </w:p>
    <w:p w14:paraId="7EBC798B" w14:textId="77777777" w:rsidR="00F5614B" w:rsidRPr="0070340E" w:rsidRDefault="00F5614B" w:rsidP="00F5614B">
      <w:pPr>
        <w:rPr>
          <w:rFonts w:asciiTheme="minorHAnsi" w:hAnsiTheme="minorHAnsi" w:cstheme="minorHAnsi"/>
          <w:sz w:val="28"/>
          <w:szCs w:val="22"/>
        </w:rPr>
      </w:pPr>
    </w:p>
    <w:p w14:paraId="1F8FB818" w14:textId="77777777" w:rsidR="00F5614B" w:rsidRPr="004A6D3D" w:rsidRDefault="00F5614B" w:rsidP="00F5614B">
      <w:pPr>
        <w:rPr>
          <w:rFonts w:asciiTheme="minorHAnsi" w:hAnsiTheme="minorHAnsi" w:cstheme="minorHAnsi"/>
          <w:b/>
          <w:bCs/>
          <w:sz w:val="24"/>
        </w:rPr>
      </w:pPr>
      <w:r w:rsidRPr="004A6D3D">
        <w:rPr>
          <w:rFonts w:asciiTheme="minorHAnsi" w:hAnsiTheme="minorHAnsi" w:cstheme="minorHAnsi"/>
          <w:b/>
          <w:bCs/>
          <w:sz w:val="24"/>
        </w:rPr>
        <w:t>Kunnskap</w:t>
      </w:r>
    </w:p>
    <w:p w14:paraId="67962817" w14:textId="77777777" w:rsidR="00F5614B" w:rsidRPr="004773B6" w:rsidRDefault="00F5614B" w:rsidP="00F5614B">
      <w:pPr>
        <w:rPr>
          <w:rFonts w:asciiTheme="minorHAnsi" w:hAnsiTheme="minorHAnsi" w:cstheme="minorHAnsi"/>
          <w:sz w:val="24"/>
        </w:rPr>
      </w:pPr>
      <w:r w:rsidRPr="004773B6">
        <w:rPr>
          <w:rFonts w:asciiTheme="minorHAnsi" w:hAnsiTheme="minorHAnsi" w:cstheme="minorHAnsi"/>
          <w:sz w:val="24"/>
        </w:rPr>
        <w:t>Kandidaten har kunnskap om gjeldende lov- og planverk for grunnskolen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693"/>
        <w:gridCol w:w="3544"/>
      </w:tblGrid>
      <w:tr w:rsidR="00F5614B" w:rsidRPr="004773B6" w14:paraId="0A537FBA" w14:textId="77777777" w:rsidTr="009B38E3">
        <w:tc>
          <w:tcPr>
            <w:tcW w:w="2835" w:type="dxa"/>
          </w:tcPr>
          <w:p w14:paraId="2672E974" w14:textId="77777777" w:rsidR="00F5614B" w:rsidRDefault="00F5614B" w:rsidP="00B906E0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liten grad</w:t>
            </w:r>
          </w:p>
          <w:p w14:paraId="650B6472" w14:textId="6AA33966" w:rsidR="000D6861" w:rsidRPr="004773B6" w:rsidRDefault="000D6861" w:rsidP="00B906E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01194B20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4263B8B5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noen grad</w:t>
            </w:r>
          </w:p>
        </w:tc>
        <w:tc>
          <w:tcPr>
            <w:tcW w:w="2693" w:type="dxa"/>
          </w:tcPr>
          <w:p w14:paraId="06B1C66F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 xml:space="preserve"> I stor grad</w:t>
            </w:r>
          </w:p>
        </w:tc>
        <w:tc>
          <w:tcPr>
            <w:tcW w:w="3544" w:type="dxa"/>
          </w:tcPr>
          <w:p w14:paraId="6D16449F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stor grad</w:t>
            </w:r>
          </w:p>
        </w:tc>
      </w:tr>
    </w:tbl>
    <w:p w14:paraId="4057AEB4" w14:textId="77777777" w:rsidR="00F5614B" w:rsidRPr="004773B6" w:rsidRDefault="00F5614B" w:rsidP="00F5614B">
      <w:pPr>
        <w:rPr>
          <w:rFonts w:asciiTheme="minorHAnsi" w:hAnsiTheme="minorHAnsi" w:cstheme="minorHAnsi"/>
          <w:sz w:val="24"/>
        </w:rPr>
      </w:pPr>
    </w:p>
    <w:p w14:paraId="7ED608B4" w14:textId="72C13DAF" w:rsidR="00F5614B" w:rsidRPr="004773B6" w:rsidRDefault="004A6D3D" w:rsidP="00F5614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Kandidaten har </w:t>
      </w:r>
      <w:r w:rsidR="00F5614B" w:rsidRPr="004773B6">
        <w:rPr>
          <w:rFonts w:asciiTheme="minorHAnsi" w:hAnsiTheme="minorHAnsi" w:cstheme="minorHAnsi"/>
          <w:sz w:val="24"/>
        </w:rPr>
        <w:t xml:space="preserve">kunnskap om planlegging, gjennomføring og vurdering av undervisning i valgte undervisningsfag.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693"/>
        <w:gridCol w:w="3544"/>
      </w:tblGrid>
      <w:tr w:rsidR="00F5614B" w:rsidRPr="004773B6" w14:paraId="23BDD444" w14:textId="77777777" w:rsidTr="009B38E3">
        <w:tc>
          <w:tcPr>
            <w:tcW w:w="2835" w:type="dxa"/>
          </w:tcPr>
          <w:p w14:paraId="4E3C59B8" w14:textId="77777777" w:rsidR="00F5614B" w:rsidRDefault="00F5614B" w:rsidP="00B906E0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liten grad</w:t>
            </w:r>
          </w:p>
          <w:p w14:paraId="76CA7609" w14:textId="12DDEBFA" w:rsidR="000D6861" w:rsidRPr="004773B6" w:rsidRDefault="000D6861" w:rsidP="00B906E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501F3047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578BFB1E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noen grad</w:t>
            </w:r>
          </w:p>
        </w:tc>
        <w:tc>
          <w:tcPr>
            <w:tcW w:w="2693" w:type="dxa"/>
          </w:tcPr>
          <w:p w14:paraId="302D9A3F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 xml:space="preserve"> I stor grad</w:t>
            </w:r>
          </w:p>
        </w:tc>
        <w:tc>
          <w:tcPr>
            <w:tcW w:w="3544" w:type="dxa"/>
          </w:tcPr>
          <w:p w14:paraId="60832F63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stor grad</w:t>
            </w:r>
          </w:p>
        </w:tc>
      </w:tr>
    </w:tbl>
    <w:p w14:paraId="4484EC60" w14:textId="77777777" w:rsidR="00F5614B" w:rsidRPr="004773B6" w:rsidRDefault="00F5614B" w:rsidP="00F5614B">
      <w:pPr>
        <w:rPr>
          <w:rFonts w:asciiTheme="minorHAnsi" w:hAnsiTheme="minorHAnsi" w:cstheme="minorHAnsi"/>
          <w:sz w:val="24"/>
        </w:rPr>
      </w:pPr>
    </w:p>
    <w:p w14:paraId="3A6CF724" w14:textId="77777777" w:rsidR="00F5614B" w:rsidRPr="004773B6" w:rsidRDefault="00F5614B" w:rsidP="00F5614B">
      <w:pPr>
        <w:rPr>
          <w:rFonts w:asciiTheme="minorHAnsi" w:hAnsiTheme="minorHAnsi" w:cstheme="minorHAnsi"/>
          <w:sz w:val="24"/>
        </w:rPr>
      </w:pPr>
      <w:r w:rsidRPr="004A6D3D">
        <w:rPr>
          <w:rFonts w:asciiTheme="minorHAnsi" w:hAnsiTheme="minorHAnsi" w:cstheme="minorHAnsi"/>
          <w:b/>
          <w:bCs/>
          <w:sz w:val="24"/>
        </w:rPr>
        <w:t>Ferdigheter</w:t>
      </w:r>
      <w:r w:rsidRPr="004773B6">
        <w:rPr>
          <w:rFonts w:asciiTheme="minorHAnsi" w:hAnsiTheme="minorHAnsi" w:cstheme="minorHAnsi"/>
          <w:sz w:val="24"/>
        </w:rPr>
        <w:br/>
        <w:t>Kandidaten kan planlegge, gjennomføre og vurdere undervisning i valgte fag med utgangspunkt i nasjonale og lokale planer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693"/>
        <w:gridCol w:w="3544"/>
      </w:tblGrid>
      <w:tr w:rsidR="00F5614B" w:rsidRPr="004773B6" w14:paraId="4073CD0E" w14:textId="77777777" w:rsidTr="009B38E3">
        <w:tc>
          <w:tcPr>
            <w:tcW w:w="2835" w:type="dxa"/>
          </w:tcPr>
          <w:p w14:paraId="5B066778" w14:textId="77777777" w:rsidR="00F5614B" w:rsidRDefault="00F5614B" w:rsidP="00B906E0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liten grad</w:t>
            </w:r>
          </w:p>
          <w:p w14:paraId="40C53FDB" w14:textId="66B29B34" w:rsidR="000D6861" w:rsidRPr="004773B6" w:rsidRDefault="000D6861" w:rsidP="00B906E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6A2F7AEA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3A8B5DD1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noen grad</w:t>
            </w:r>
          </w:p>
        </w:tc>
        <w:tc>
          <w:tcPr>
            <w:tcW w:w="2693" w:type="dxa"/>
          </w:tcPr>
          <w:p w14:paraId="0F9AE99B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 xml:space="preserve"> I stor grad</w:t>
            </w:r>
          </w:p>
        </w:tc>
        <w:tc>
          <w:tcPr>
            <w:tcW w:w="3544" w:type="dxa"/>
          </w:tcPr>
          <w:p w14:paraId="45008825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stor grad</w:t>
            </w:r>
          </w:p>
        </w:tc>
      </w:tr>
    </w:tbl>
    <w:p w14:paraId="358E7538" w14:textId="77777777" w:rsidR="00F5614B" w:rsidRPr="004A6D3D" w:rsidRDefault="00F5614B" w:rsidP="00F5614B">
      <w:pPr>
        <w:rPr>
          <w:rFonts w:asciiTheme="minorHAnsi" w:hAnsiTheme="minorHAnsi" w:cstheme="minorHAnsi"/>
          <w:b/>
          <w:bCs/>
          <w:sz w:val="24"/>
        </w:rPr>
      </w:pPr>
    </w:p>
    <w:p w14:paraId="3533A4BC" w14:textId="77777777" w:rsidR="00F5614B" w:rsidRPr="004A6D3D" w:rsidRDefault="00F5614B" w:rsidP="00F5614B">
      <w:pPr>
        <w:rPr>
          <w:rFonts w:asciiTheme="minorHAnsi" w:hAnsiTheme="minorHAnsi" w:cstheme="minorHAnsi"/>
          <w:b/>
          <w:bCs/>
          <w:sz w:val="24"/>
        </w:rPr>
      </w:pPr>
      <w:r w:rsidRPr="004A6D3D">
        <w:rPr>
          <w:rFonts w:asciiTheme="minorHAnsi" w:hAnsiTheme="minorHAnsi" w:cstheme="minorHAnsi"/>
          <w:b/>
          <w:bCs/>
          <w:sz w:val="24"/>
        </w:rPr>
        <w:t>Kompetanse</w:t>
      </w:r>
    </w:p>
    <w:p w14:paraId="19438D67" w14:textId="77777777" w:rsidR="00F5614B" w:rsidRPr="004773B6" w:rsidRDefault="00F5614B" w:rsidP="00F5614B">
      <w:pPr>
        <w:rPr>
          <w:rFonts w:asciiTheme="minorHAnsi" w:hAnsiTheme="minorHAnsi" w:cstheme="minorHAnsi"/>
          <w:sz w:val="24"/>
        </w:rPr>
      </w:pPr>
      <w:r w:rsidRPr="004773B6">
        <w:rPr>
          <w:rFonts w:asciiTheme="minorHAnsi" w:hAnsiTheme="minorHAnsi" w:cstheme="minorHAnsi"/>
          <w:sz w:val="24"/>
        </w:rPr>
        <w:t>Kandidaten kan med grunnlag i teori og forskning vurdere egen og andres praksis, og med utgangspunkt i dette videreutvikle egen praksis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693"/>
        <w:gridCol w:w="3544"/>
      </w:tblGrid>
      <w:tr w:rsidR="00F5614B" w:rsidRPr="004773B6" w14:paraId="1D23CA6D" w14:textId="77777777" w:rsidTr="009B38E3">
        <w:tc>
          <w:tcPr>
            <w:tcW w:w="2835" w:type="dxa"/>
          </w:tcPr>
          <w:p w14:paraId="15FA9D3D" w14:textId="77777777" w:rsidR="00F5614B" w:rsidRDefault="00F5614B" w:rsidP="00B906E0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liten grad</w:t>
            </w:r>
          </w:p>
          <w:p w14:paraId="090F17F2" w14:textId="6CF8FB5F" w:rsidR="000D6861" w:rsidRPr="004773B6" w:rsidRDefault="000D6861" w:rsidP="00B906E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231653D1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liten grad</w:t>
            </w:r>
          </w:p>
        </w:tc>
        <w:tc>
          <w:tcPr>
            <w:tcW w:w="2268" w:type="dxa"/>
          </w:tcPr>
          <w:p w14:paraId="2A9A358B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noen grad</w:t>
            </w:r>
          </w:p>
        </w:tc>
        <w:tc>
          <w:tcPr>
            <w:tcW w:w="2693" w:type="dxa"/>
          </w:tcPr>
          <w:p w14:paraId="7904ED4F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 xml:space="preserve"> I stor grad</w:t>
            </w:r>
          </w:p>
        </w:tc>
        <w:tc>
          <w:tcPr>
            <w:tcW w:w="3544" w:type="dxa"/>
          </w:tcPr>
          <w:p w14:paraId="4D10EB68" w14:textId="77777777" w:rsidR="00F5614B" w:rsidRPr="004773B6" w:rsidRDefault="00F5614B" w:rsidP="00E30788">
            <w:pPr>
              <w:rPr>
                <w:rFonts w:asciiTheme="minorHAnsi" w:hAnsiTheme="minorHAnsi" w:cstheme="minorHAnsi"/>
                <w:sz w:val="24"/>
              </w:rPr>
            </w:pPr>
            <w:r w:rsidRPr="004773B6">
              <w:rPr>
                <w:rFonts w:asciiTheme="minorHAnsi" w:hAnsiTheme="minorHAnsi" w:cstheme="minorHAnsi"/>
                <w:sz w:val="24"/>
              </w:rPr>
              <w:t>I svært stor grad</w:t>
            </w:r>
          </w:p>
        </w:tc>
      </w:tr>
    </w:tbl>
    <w:p w14:paraId="6AE2E64E" w14:textId="02E5A344" w:rsidR="000D6861" w:rsidRDefault="000D6861" w:rsidP="004773B6">
      <w:pPr>
        <w:rPr>
          <w:rFonts w:asciiTheme="majorHAnsi" w:hAnsiTheme="majorHAnsi"/>
          <w:iCs/>
          <w:sz w:val="10"/>
          <w:szCs w:val="14"/>
        </w:rPr>
      </w:pPr>
    </w:p>
    <w:p w14:paraId="3EB51F4D" w14:textId="77777777" w:rsidR="000D6861" w:rsidRDefault="000D6861">
      <w:pPr>
        <w:spacing w:after="160" w:line="259" w:lineRule="auto"/>
        <w:rPr>
          <w:rFonts w:asciiTheme="majorHAnsi" w:hAnsiTheme="majorHAnsi"/>
          <w:iCs/>
          <w:sz w:val="10"/>
          <w:szCs w:val="14"/>
        </w:rPr>
      </w:pPr>
      <w:r>
        <w:rPr>
          <w:rFonts w:asciiTheme="majorHAnsi" w:hAnsiTheme="majorHAnsi"/>
          <w:iCs/>
          <w:sz w:val="10"/>
          <w:szCs w:val="14"/>
        </w:rPr>
        <w:br w:type="page"/>
      </w:r>
    </w:p>
    <w:p w14:paraId="1B255975" w14:textId="77777777" w:rsidR="00F5614B" w:rsidRPr="00D70FB3" w:rsidRDefault="00F5614B" w:rsidP="004773B6">
      <w:pPr>
        <w:rPr>
          <w:rFonts w:asciiTheme="majorHAnsi" w:hAnsiTheme="majorHAnsi"/>
          <w:iCs/>
          <w:sz w:val="10"/>
          <w:szCs w:val="14"/>
        </w:rPr>
      </w:pPr>
    </w:p>
    <w:tbl>
      <w:tblPr>
        <w:tblpPr w:leftFromText="141" w:rightFromText="141" w:vertAnchor="text" w:horzAnchor="margin" w:tblpX="54" w:tblpY="10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9923"/>
      </w:tblGrid>
      <w:tr w:rsidR="00F5614B" w:rsidRPr="00C42B2F" w14:paraId="27A82DB6" w14:textId="77777777" w:rsidTr="004773B6">
        <w:trPr>
          <w:trHeight w:val="557"/>
        </w:trPr>
        <w:tc>
          <w:tcPr>
            <w:tcW w:w="4531" w:type="dxa"/>
            <w:shd w:val="clear" w:color="auto" w:fill="E2EFD9" w:themeFill="accent6" w:themeFillTint="33"/>
          </w:tcPr>
          <w:p w14:paraId="1DAA2BA9" w14:textId="77777777" w:rsidR="00F5614B" w:rsidRDefault="00F5614B" w:rsidP="00E30788">
            <w:pPr>
              <w:rPr>
                <w:rFonts w:asciiTheme="majorHAnsi" w:hAnsiTheme="majorHAnsi"/>
                <w:b/>
                <w:iCs/>
                <w:sz w:val="36"/>
                <w:szCs w:val="32"/>
              </w:rPr>
            </w:pPr>
            <w:r w:rsidRPr="00B63083">
              <w:rPr>
                <w:rFonts w:asciiTheme="majorHAnsi" w:hAnsiTheme="majorHAnsi"/>
                <w:b/>
                <w:iCs/>
                <w:sz w:val="36"/>
                <w:szCs w:val="32"/>
              </w:rPr>
              <w:t>Kunnskap</w:t>
            </w:r>
          </w:p>
          <w:p w14:paraId="2459A679" w14:textId="77777777" w:rsidR="00F5614B" w:rsidRDefault="00F5614B" w:rsidP="00E30788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Læringsutbyttebeskrivelser</w:t>
            </w:r>
          </w:p>
          <w:p w14:paraId="1E542CA7" w14:textId="77777777" w:rsidR="00F5614B" w:rsidRPr="00B63083" w:rsidRDefault="00F5614B" w:rsidP="00E307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Studenten har:</w:t>
            </w:r>
          </w:p>
        </w:tc>
        <w:tc>
          <w:tcPr>
            <w:tcW w:w="9923" w:type="dxa"/>
            <w:shd w:val="clear" w:color="auto" w:fill="E2EFD9" w:themeFill="accent6" w:themeFillTint="33"/>
          </w:tcPr>
          <w:p w14:paraId="1E41BB17" w14:textId="77777777" w:rsidR="00F5614B" w:rsidRPr="00E769D2" w:rsidRDefault="00F5614B" w:rsidP="00E30788">
            <w:pPr>
              <w:pStyle w:val="Overskrift2"/>
              <w:rPr>
                <w:b/>
                <w:color w:val="auto"/>
                <w:sz w:val="24"/>
                <w:szCs w:val="24"/>
              </w:rPr>
            </w:pPr>
            <w:r w:rsidRPr="00E769D2">
              <w:rPr>
                <w:b/>
                <w:color w:val="auto"/>
                <w:sz w:val="24"/>
                <w:szCs w:val="24"/>
              </w:rPr>
              <w:t>Studentens egenvurdering</w:t>
            </w:r>
          </w:p>
          <w:p w14:paraId="5AB33294" w14:textId="77777777" w:rsidR="00F5614B" w:rsidRPr="00373667" w:rsidRDefault="00F5614B" w:rsidP="00E30788">
            <w:pPr>
              <w:pStyle w:val="Overskrift2"/>
              <w:rPr>
                <w:sz w:val="24"/>
                <w:szCs w:val="24"/>
              </w:rPr>
            </w:pPr>
            <w:r w:rsidRPr="00373667">
              <w:rPr>
                <w:color w:val="auto"/>
                <w:sz w:val="24"/>
                <w:szCs w:val="24"/>
                <w:u w:val="single"/>
              </w:rPr>
              <w:t>Hvordan</w:t>
            </w:r>
            <w:r w:rsidRPr="00373667">
              <w:rPr>
                <w:color w:val="auto"/>
                <w:sz w:val="24"/>
                <w:szCs w:val="24"/>
              </w:rPr>
              <w:t xml:space="preserve"> og i hvilken grad vurderer jeg at forventet læringsutbytte er oppnådd: </w:t>
            </w:r>
            <w:r>
              <w:rPr>
                <w:color w:val="auto"/>
                <w:sz w:val="24"/>
                <w:szCs w:val="24"/>
              </w:rPr>
              <w:t xml:space="preserve">hva bør jeg jobbe videre med: </w:t>
            </w:r>
          </w:p>
        </w:tc>
      </w:tr>
      <w:tr w:rsidR="00F5614B" w:rsidRPr="00C42B2F" w14:paraId="5CD14BEC" w14:textId="77777777" w:rsidTr="00C2617E">
        <w:trPr>
          <w:trHeight w:val="1254"/>
        </w:trPr>
        <w:tc>
          <w:tcPr>
            <w:tcW w:w="4531" w:type="dxa"/>
            <w:shd w:val="clear" w:color="auto" w:fill="FFFFFF" w:themeFill="background1"/>
          </w:tcPr>
          <w:p w14:paraId="23A99B90" w14:textId="77777777" w:rsidR="0070340E" w:rsidRDefault="004773B6" w:rsidP="0070340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1.</w:t>
            </w:r>
          </w:p>
          <w:p w14:paraId="48DA6C42" w14:textId="457E9E46" w:rsidR="00F5614B" w:rsidRPr="004773B6" w:rsidRDefault="006F026C" w:rsidP="000D686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kunnskap om globalt medborgerskap, elevers medvirkning og demokratisk deltakelse i skolen</w:t>
            </w:r>
          </w:p>
        </w:tc>
        <w:tc>
          <w:tcPr>
            <w:tcW w:w="9923" w:type="dxa"/>
            <w:shd w:val="clear" w:color="auto" w:fill="FFFFFF" w:themeFill="background1"/>
          </w:tcPr>
          <w:p w14:paraId="7E780128" w14:textId="77777777" w:rsidR="00F5614B" w:rsidRPr="007B6BB2" w:rsidRDefault="00F5614B" w:rsidP="00E30788">
            <w:pPr>
              <w:shd w:val="clear" w:color="auto" w:fill="FFFFFF" w:themeFill="background1"/>
              <w:rPr>
                <w:rFonts w:asciiTheme="majorHAnsi" w:hAnsiTheme="majorHAnsi"/>
                <w:i/>
                <w:sz w:val="22"/>
                <w:szCs w:val="24"/>
              </w:rPr>
            </w:pPr>
            <w:r w:rsidRPr="007B6BB2">
              <w:rPr>
                <w:rFonts w:asciiTheme="majorHAnsi" w:hAnsiTheme="majorHAnsi"/>
                <w:i/>
                <w:sz w:val="22"/>
                <w:szCs w:val="24"/>
              </w:rPr>
              <w:t>Fyll in</w:t>
            </w:r>
            <w:r>
              <w:rPr>
                <w:rFonts w:asciiTheme="majorHAnsi" w:hAnsiTheme="majorHAnsi"/>
                <w:i/>
                <w:sz w:val="22"/>
                <w:szCs w:val="24"/>
              </w:rPr>
              <w:t>n (vis gjerne til eks.)</w:t>
            </w:r>
          </w:p>
        </w:tc>
      </w:tr>
      <w:tr w:rsidR="00F5614B" w:rsidRPr="00C42B2F" w14:paraId="22175454" w14:textId="77777777" w:rsidTr="00C2617E">
        <w:trPr>
          <w:trHeight w:val="1254"/>
        </w:trPr>
        <w:tc>
          <w:tcPr>
            <w:tcW w:w="4531" w:type="dxa"/>
            <w:shd w:val="clear" w:color="auto" w:fill="FFFFFF" w:themeFill="background1"/>
          </w:tcPr>
          <w:p w14:paraId="7E45549A" w14:textId="77777777" w:rsidR="0070340E" w:rsidRDefault="004773B6" w:rsidP="0070340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2.</w:t>
            </w:r>
          </w:p>
          <w:p w14:paraId="002A188F" w14:textId="258AB0FB" w:rsidR="00F5614B" w:rsidRPr="004773B6" w:rsidRDefault="006F026C" w:rsidP="000D686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 xml:space="preserve">inngående kunnskap om læreprosesser, tilrettelegging av undervisning, arbeidsmåter og vurderingsformer som fremmer inkluderende klasse- og læringsmiljø, og har kunnskaper om hvordan digital teknologi kan støtte dette </w:t>
            </w:r>
          </w:p>
        </w:tc>
        <w:tc>
          <w:tcPr>
            <w:tcW w:w="9923" w:type="dxa"/>
            <w:shd w:val="clear" w:color="auto" w:fill="FFFFFF" w:themeFill="background1"/>
          </w:tcPr>
          <w:p w14:paraId="69FCCB7C" w14:textId="77777777" w:rsidR="00F5614B" w:rsidRPr="007B6BB2" w:rsidRDefault="00F5614B" w:rsidP="00E30788">
            <w:pPr>
              <w:shd w:val="clear" w:color="auto" w:fill="FFFFFF" w:themeFill="background1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5614B" w:rsidRPr="00C42B2F" w14:paraId="2FE891CA" w14:textId="77777777" w:rsidTr="00C2617E">
        <w:trPr>
          <w:trHeight w:val="1254"/>
        </w:trPr>
        <w:tc>
          <w:tcPr>
            <w:tcW w:w="4531" w:type="dxa"/>
            <w:shd w:val="clear" w:color="auto" w:fill="FFFFFF" w:themeFill="background1"/>
          </w:tcPr>
          <w:p w14:paraId="7339BB0C" w14:textId="77777777" w:rsidR="0070340E" w:rsidRDefault="004773B6" w:rsidP="0070340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  <w:p w14:paraId="634F9C35" w14:textId="54B466F2" w:rsidR="00F5614B" w:rsidRPr="004773B6" w:rsidRDefault="006F026C" w:rsidP="000D686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inngående kunnskap om barn og unges utvikling, læring og danning i ulike sosiale og kulturelle kontekster og om hvordan kunnskapen kan anvendes for å tilpasse opplæringen til alle elevers forutsetninger og behov</w:t>
            </w:r>
          </w:p>
        </w:tc>
        <w:tc>
          <w:tcPr>
            <w:tcW w:w="9923" w:type="dxa"/>
            <w:shd w:val="clear" w:color="auto" w:fill="FFFFFF" w:themeFill="background1"/>
          </w:tcPr>
          <w:p w14:paraId="002894FE" w14:textId="77777777" w:rsidR="00F5614B" w:rsidRPr="00056B4A" w:rsidRDefault="00F5614B" w:rsidP="00E30788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14B" w:rsidRPr="00C42B2F" w14:paraId="5E95CE26" w14:textId="77777777" w:rsidTr="00C2617E">
        <w:trPr>
          <w:trHeight w:val="1020"/>
        </w:trPr>
        <w:tc>
          <w:tcPr>
            <w:tcW w:w="4531" w:type="dxa"/>
            <w:shd w:val="clear" w:color="auto" w:fill="FFFFFF" w:themeFill="background1"/>
          </w:tcPr>
          <w:p w14:paraId="1DA3181E" w14:textId="77777777" w:rsidR="0070340E" w:rsidRDefault="004773B6" w:rsidP="0070340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4.</w:t>
            </w:r>
          </w:p>
          <w:p w14:paraId="0F1FC4B2" w14:textId="27DE42FC" w:rsidR="00F5614B" w:rsidRPr="004773B6" w:rsidRDefault="006F026C" w:rsidP="000D686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kunnskap om konkrete forsknings- og utviklingsarbeider i praksisskolen</w:t>
            </w:r>
          </w:p>
        </w:tc>
        <w:tc>
          <w:tcPr>
            <w:tcW w:w="9923" w:type="dxa"/>
            <w:shd w:val="clear" w:color="auto" w:fill="FFFFFF" w:themeFill="background1"/>
          </w:tcPr>
          <w:p w14:paraId="50C988E6" w14:textId="77777777" w:rsidR="00F5614B" w:rsidRPr="00056B4A" w:rsidRDefault="00F5614B" w:rsidP="00E307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14B" w:rsidRPr="00C42B2F" w14:paraId="606B2897" w14:textId="77777777" w:rsidTr="00C2617E">
        <w:trPr>
          <w:trHeight w:val="841"/>
        </w:trPr>
        <w:tc>
          <w:tcPr>
            <w:tcW w:w="4531" w:type="dxa"/>
            <w:shd w:val="clear" w:color="auto" w:fill="FFFFFF" w:themeFill="background1"/>
          </w:tcPr>
          <w:p w14:paraId="6782B477" w14:textId="77777777" w:rsidR="0070340E" w:rsidRDefault="004773B6" w:rsidP="0070340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5.</w:t>
            </w:r>
          </w:p>
          <w:p w14:paraId="43C28ABD" w14:textId="14BC74B2" w:rsidR="00F5614B" w:rsidRPr="004773B6" w:rsidRDefault="006F026C" w:rsidP="000D686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kunnskap om sammenhenger mellom etikk og bruk av sosiale medier</w:t>
            </w:r>
          </w:p>
        </w:tc>
        <w:tc>
          <w:tcPr>
            <w:tcW w:w="9923" w:type="dxa"/>
            <w:shd w:val="clear" w:color="auto" w:fill="FFFFFF" w:themeFill="background1"/>
          </w:tcPr>
          <w:p w14:paraId="1951565F" w14:textId="77777777" w:rsidR="00F5614B" w:rsidRPr="00056B4A" w:rsidRDefault="00F5614B" w:rsidP="00E307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7BEF6D6" w14:textId="50FC668A" w:rsidR="001071E7" w:rsidRDefault="001071E7"/>
    <w:tbl>
      <w:tblPr>
        <w:tblStyle w:val="Tabellrutenett"/>
        <w:tblW w:w="14459" w:type="dxa"/>
        <w:tblInd w:w="137" w:type="dxa"/>
        <w:tblLook w:val="04A0" w:firstRow="1" w:lastRow="0" w:firstColumn="1" w:lastColumn="0" w:noHBand="0" w:noVBand="1"/>
      </w:tblPr>
      <w:tblGrid>
        <w:gridCol w:w="14459"/>
      </w:tblGrid>
      <w:tr w:rsidR="002618F9" w14:paraId="4DD0AA88" w14:textId="77777777" w:rsidTr="00D70FB3">
        <w:tc>
          <w:tcPr>
            <w:tcW w:w="14459" w:type="dxa"/>
            <w:shd w:val="clear" w:color="auto" w:fill="F2F2F2" w:themeFill="background1" w:themeFillShade="F2"/>
          </w:tcPr>
          <w:p w14:paraId="4403C0E0" w14:textId="05106695" w:rsidR="002618F9" w:rsidRPr="002270B0" w:rsidRDefault="002618F9" w:rsidP="002618F9">
            <w:pPr>
              <w:rPr>
                <w:rFonts w:asciiTheme="majorHAnsi" w:eastAsiaTheme="majorEastAsia" w:hAnsiTheme="majorHAnsi" w:cstheme="majorHAnsi"/>
                <w:b/>
                <w:i/>
                <w:iCs/>
                <w:sz w:val="24"/>
                <w:szCs w:val="24"/>
              </w:rPr>
            </w:pPr>
            <w:r w:rsidRPr="002270B0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lastRenderedPageBreak/>
              <w:t xml:space="preserve">Praksislærers vurdering </w:t>
            </w:r>
            <w:r w:rsidRPr="002270B0">
              <w:rPr>
                <w:rFonts w:asciiTheme="majorHAnsi" w:hAnsiTheme="majorHAnsi" w:cstheme="majorHAnsi"/>
                <w:b/>
                <w:sz w:val="24"/>
              </w:rPr>
              <w:t xml:space="preserve">til hvordan og i hvilken grad </w:t>
            </w:r>
            <w:r w:rsidR="00737498" w:rsidRPr="002270B0">
              <w:rPr>
                <w:rFonts w:asciiTheme="majorHAnsi" w:hAnsiTheme="majorHAnsi" w:cstheme="majorHAnsi"/>
                <w:b/>
                <w:sz w:val="24"/>
              </w:rPr>
              <w:t xml:space="preserve">studenten har oppnådd </w:t>
            </w:r>
            <w:r w:rsidRPr="002270B0">
              <w:rPr>
                <w:rFonts w:asciiTheme="majorHAnsi" w:hAnsiTheme="majorHAnsi" w:cstheme="majorHAnsi"/>
                <w:b/>
                <w:sz w:val="24"/>
              </w:rPr>
              <w:t xml:space="preserve">forventet læringsutbytte </w:t>
            </w:r>
            <w:r w:rsidRPr="002270B0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når det gjelder området </w:t>
            </w:r>
            <w:r w:rsidR="00FF2664" w:rsidRPr="002270B0">
              <w:rPr>
                <w:rFonts w:asciiTheme="majorHAnsi" w:eastAsiaTheme="majorEastAsia" w:hAnsiTheme="majorHAnsi" w:cstheme="majorHAnsi"/>
                <w:b/>
                <w:i/>
                <w:iCs/>
                <w:sz w:val="24"/>
                <w:szCs w:val="24"/>
              </w:rPr>
              <w:t>KUNNSKAP</w:t>
            </w:r>
            <w:r w:rsidR="00737498" w:rsidRPr="002270B0">
              <w:rPr>
                <w:rFonts w:asciiTheme="majorHAnsi" w:eastAsiaTheme="majorEastAsia" w:hAnsiTheme="majorHAnsi" w:cstheme="majorHAnsi"/>
                <w:b/>
                <w:i/>
                <w:iCs/>
                <w:sz w:val="24"/>
                <w:szCs w:val="24"/>
              </w:rPr>
              <w:t>:</w:t>
            </w:r>
          </w:p>
          <w:p w14:paraId="64950547" w14:textId="77777777" w:rsidR="002618F9" w:rsidRPr="002270B0" w:rsidRDefault="002618F9">
            <w:pPr>
              <w:rPr>
                <w:rFonts w:asciiTheme="majorHAnsi" w:hAnsiTheme="majorHAnsi" w:cstheme="majorHAnsi"/>
              </w:rPr>
            </w:pPr>
          </w:p>
          <w:p w14:paraId="290721DA" w14:textId="42C716AA" w:rsidR="002618F9" w:rsidRPr="002270B0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270B0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14:paraId="6ABD4D66" w14:textId="7B4F337E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776921" w14:textId="1D72A2C8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8F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51DB97BD" w14:textId="705919A1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92BE0" w14:textId="1F13857F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8F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14:paraId="4AF525DD" w14:textId="39BA6920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FC24C" w14:textId="75D001D2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8F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14:paraId="47E2C7A1" w14:textId="62114C85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B16CC6" w14:textId="542377B3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8F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  <w:p w14:paraId="6FB3EAC9" w14:textId="64431C46" w:rsidR="002618F9" w:rsidRPr="002618F9" w:rsidRDefault="002618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0BF88" w14:textId="32946C90" w:rsidR="002618F9" w:rsidRDefault="002618F9"/>
        </w:tc>
      </w:tr>
    </w:tbl>
    <w:p w14:paraId="7DF69957" w14:textId="50E23A37" w:rsidR="002618F9" w:rsidRDefault="002618F9"/>
    <w:p w14:paraId="11E03343" w14:textId="1E13314A" w:rsidR="002618F9" w:rsidRDefault="002618F9"/>
    <w:tbl>
      <w:tblPr>
        <w:tblpPr w:leftFromText="141" w:rightFromText="141" w:vertAnchor="text" w:horzAnchor="margin" w:tblpX="191" w:tblpY="103"/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345"/>
      </w:tblGrid>
      <w:tr w:rsidR="002618F9" w:rsidRPr="007B6BB2" w14:paraId="0C16453E" w14:textId="77777777" w:rsidTr="00D70FB3">
        <w:trPr>
          <w:trHeight w:val="58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C58CE9" w14:textId="77777777" w:rsidR="002618F9" w:rsidRDefault="002618F9" w:rsidP="00D70FB3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36"/>
                <w:szCs w:val="22"/>
              </w:rPr>
              <w:t>Fe</w:t>
            </w:r>
            <w:r w:rsidRPr="00B63083">
              <w:rPr>
                <w:rFonts w:asciiTheme="majorHAnsi" w:hAnsiTheme="majorHAnsi" w:cstheme="minorHAnsi"/>
                <w:b/>
                <w:sz w:val="36"/>
                <w:szCs w:val="22"/>
              </w:rPr>
              <w:t>rdigheter</w:t>
            </w:r>
          </w:p>
          <w:p w14:paraId="7FBBAE57" w14:textId="77777777" w:rsidR="002618F9" w:rsidRPr="007B6BB2" w:rsidRDefault="002618F9" w:rsidP="00D70FB3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7B6BB2">
              <w:rPr>
                <w:rFonts w:asciiTheme="majorHAnsi" w:hAnsiTheme="majorHAnsi"/>
                <w:iCs/>
                <w:sz w:val="24"/>
                <w:szCs w:val="24"/>
              </w:rPr>
              <w:t>Læringsutbyttebeskrivelser</w:t>
            </w:r>
          </w:p>
          <w:p w14:paraId="5E1C4ECB" w14:textId="77777777" w:rsidR="002618F9" w:rsidRPr="003F444D" w:rsidRDefault="002618F9" w:rsidP="00D70FB3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Studenten kan: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07A014" w14:textId="77777777" w:rsidR="002618F9" w:rsidRPr="007B6BB2" w:rsidRDefault="002618F9" w:rsidP="00D70FB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7B6BB2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Studentens egenvurdering</w:t>
            </w:r>
          </w:p>
          <w:p w14:paraId="62951367" w14:textId="77777777" w:rsidR="002618F9" w:rsidRPr="007B6BB2" w:rsidRDefault="002618F9" w:rsidP="00D70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6BB2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Hvordan</w:t>
            </w:r>
            <w:r w:rsidRPr="007B6BB2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og i hvilken grad vurderer jeg at forventet læringsutbytte er oppnådd:</w:t>
            </w:r>
          </w:p>
        </w:tc>
      </w:tr>
      <w:tr w:rsidR="002618F9" w:rsidRPr="00056B4A" w14:paraId="7CCBA349" w14:textId="77777777" w:rsidTr="00D70FB3">
        <w:trPr>
          <w:trHeight w:val="1557"/>
        </w:trPr>
        <w:tc>
          <w:tcPr>
            <w:tcW w:w="29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98AD76" w14:textId="77777777" w:rsidR="0070340E" w:rsidRDefault="002618F9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  <w:t>1.</w:t>
            </w:r>
          </w:p>
          <w:p w14:paraId="622D75A9" w14:textId="42438B5E" w:rsidR="002618F9" w:rsidRPr="007B6BB2" w:rsidRDefault="006F026C" w:rsidP="00D70FB3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ta ansvar for å utvikle og lede inkluderende, kreative, trygge og helsefremmende læringsmiljøer, der opplæringen tilpasses elevenes behov</w:t>
            </w:r>
          </w:p>
        </w:tc>
        <w:tc>
          <w:tcPr>
            <w:tcW w:w="11345" w:type="dxa"/>
            <w:tcBorders>
              <w:top w:val="single" w:sz="4" w:space="0" w:color="auto"/>
            </w:tcBorders>
          </w:tcPr>
          <w:p w14:paraId="0507D1E7" w14:textId="77777777" w:rsidR="002618F9" w:rsidRDefault="002618F9" w:rsidP="00D70FB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0C47EA" w14:textId="77777777" w:rsidR="002618F9" w:rsidRDefault="002618F9" w:rsidP="00D70FB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A2F89F1" w14:textId="77777777" w:rsidR="002618F9" w:rsidRPr="00056B4A" w:rsidRDefault="002618F9" w:rsidP="00D70F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8F9" w:rsidRPr="00056B4A" w14:paraId="47C3E56B" w14:textId="77777777" w:rsidTr="00D70FB3">
        <w:trPr>
          <w:trHeight w:val="1275"/>
        </w:trPr>
        <w:tc>
          <w:tcPr>
            <w:tcW w:w="29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0726C3" w14:textId="77777777" w:rsidR="0070340E" w:rsidRDefault="002618F9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  <w:t>2.</w:t>
            </w:r>
          </w:p>
          <w:p w14:paraId="16E7F580" w14:textId="1CD59E84" w:rsidR="002618F9" w:rsidRPr="007B6BB2" w:rsidRDefault="006F026C" w:rsidP="000D6861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legge til rette for demokratiske arbeidsmåter og prosesser i klasseromme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1345" w:type="dxa"/>
            <w:tcBorders>
              <w:top w:val="single" w:sz="4" w:space="0" w:color="auto"/>
            </w:tcBorders>
          </w:tcPr>
          <w:p w14:paraId="5BC1EDC4" w14:textId="77777777" w:rsidR="002618F9" w:rsidRDefault="002618F9" w:rsidP="00D70FB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14:paraId="39CB4FDF" w14:textId="77777777" w:rsidR="002618F9" w:rsidRPr="00056B4A" w:rsidRDefault="002618F9" w:rsidP="00D70FB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1569CAD" w14:textId="27973633" w:rsidR="002618F9" w:rsidRDefault="002618F9"/>
    <w:tbl>
      <w:tblPr>
        <w:tblStyle w:val="Tabellrutenett"/>
        <w:tblW w:w="14317" w:type="dxa"/>
        <w:tblInd w:w="279" w:type="dxa"/>
        <w:tblLook w:val="04A0" w:firstRow="1" w:lastRow="0" w:firstColumn="1" w:lastColumn="0" w:noHBand="0" w:noVBand="1"/>
      </w:tblPr>
      <w:tblGrid>
        <w:gridCol w:w="14317"/>
      </w:tblGrid>
      <w:tr w:rsidR="002618F9" w14:paraId="25B120A5" w14:textId="77777777" w:rsidTr="00D70FB3">
        <w:tc>
          <w:tcPr>
            <w:tcW w:w="14317" w:type="dxa"/>
            <w:shd w:val="clear" w:color="auto" w:fill="F2F2F2" w:themeFill="background1" w:themeFillShade="F2"/>
          </w:tcPr>
          <w:p w14:paraId="6788F3AC" w14:textId="00CCC3FC" w:rsidR="002618F9" w:rsidRPr="002618F9" w:rsidRDefault="002618F9" w:rsidP="002618F9">
            <w:pPr>
              <w:rPr>
                <w:rFonts w:asciiTheme="majorHAnsi" w:eastAsiaTheme="majorEastAsia" w:hAnsiTheme="majorHAnsi" w:cstheme="majorBidi"/>
                <w:b/>
                <w:i/>
                <w:iCs/>
                <w:sz w:val="24"/>
                <w:szCs w:val="24"/>
              </w:rPr>
            </w:pPr>
            <w:r w:rsidRPr="002618F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lastRenderedPageBreak/>
              <w:t xml:space="preserve">Praksislærers vurdering </w:t>
            </w:r>
            <w:r w:rsidRPr="002618F9">
              <w:rPr>
                <w:rFonts w:asciiTheme="majorHAnsi" w:hAnsiTheme="majorHAnsi"/>
                <w:b/>
                <w:sz w:val="24"/>
              </w:rPr>
              <w:t xml:space="preserve">til hvordan og i hvilken grad </w:t>
            </w:r>
            <w:r w:rsidR="00737498">
              <w:rPr>
                <w:rFonts w:asciiTheme="majorHAnsi" w:hAnsiTheme="majorHAnsi"/>
                <w:b/>
                <w:sz w:val="24"/>
              </w:rPr>
              <w:t xml:space="preserve">studenten har oppnådd </w:t>
            </w:r>
            <w:r w:rsidRPr="002618F9">
              <w:rPr>
                <w:rFonts w:asciiTheme="majorHAnsi" w:hAnsiTheme="majorHAnsi"/>
                <w:b/>
                <w:sz w:val="24"/>
              </w:rPr>
              <w:t xml:space="preserve">forventet læringsutbytte </w:t>
            </w:r>
            <w:r w:rsidRPr="002618F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når det gjelder området </w:t>
            </w:r>
            <w:r w:rsidR="00FF2664">
              <w:rPr>
                <w:rFonts w:asciiTheme="majorHAnsi" w:eastAsiaTheme="majorEastAsia" w:hAnsiTheme="majorHAnsi" w:cstheme="majorBidi"/>
                <w:b/>
                <w:i/>
                <w:iCs/>
                <w:sz w:val="24"/>
                <w:szCs w:val="24"/>
              </w:rPr>
              <w:t>FERDIGHETER:</w:t>
            </w:r>
          </w:p>
          <w:p w14:paraId="45DCEDC8" w14:textId="77777777" w:rsidR="002618F9" w:rsidRDefault="002618F9"/>
          <w:p w14:paraId="1B1B91E6" w14:textId="4C31179E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18F9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14:paraId="1263E5D6" w14:textId="1D7509A0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FF1286" w14:textId="139BBEFD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18F9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  <w:p w14:paraId="58FAB79E" w14:textId="2562FBB8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5F9B15" w14:textId="59867C65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18F9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  <w:p w14:paraId="175F169F" w14:textId="35F39127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145245" w14:textId="42C5642B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18F9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  <w:p w14:paraId="29A0A89A" w14:textId="1370F3C4" w:rsidR="002618F9" w:rsidRPr="002618F9" w:rsidRDefault="002618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DA3683" w14:textId="77777777" w:rsidR="002618F9" w:rsidRDefault="002618F9"/>
          <w:p w14:paraId="7FE23FA9" w14:textId="0DF43677" w:rsidR="002618F9" w:rsidRDefault="002618F9"/>
        </w:tc>
      </w:tr>
    </w:tbl>
    <w:p w14:paraId="6F0711E0" w14:textId="1302D28E" w:rsidR="002618F9" w:rsidRDefault="002618F9"/>
    <w:tbl>
      <w:tblPr>
        <w:tblpPr w:leftFromText="141" w:rightFromText="141" w:vertAnchor="text" w:horzAnchor="margin" w:tblpX="338" w:tblpY="103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5"/>
      </w:tblGrid>
      <w:tr w:rsidR="00FF2664" w:rsidRPr="007B6BB2" w14:paraId="7B7BD2B7" w14:textId="77777777" w:rsidTr="00D70FB3">
        <w:trPr>
          <w:trHeight w:val="8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0B36EFEA" w14:textId="77777777" w:rsidR="00FF2664" w:rsidRDefault="00FF2664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  <w:t>K</w:t>
            </w:r>
            <w:r w:rsidRPr="00D71AC4"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  <w:t>ompetanse</w:t>
            </w:r>
          </w:p>
          <w:p w14:paraId="559E9708" w14:textId="77777777" w:rsidR="00FF2664" w:rsidRPr="007B6BB2" w:rsidRDefault="00FF2664" w:rsidP="00D70FB3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7B6BB2">
              <w:rPr>
                <w:rFonts w:asciiTheme="majorHAnsi" w:hAnsiTheme="majorHAnsi"/>
                <w:iCs/>
                <w:sz w:val="24"/>
                <w:szCs w:val="24"/>
              </w:rPr>
              <w:t>Læringsutbyttebeskrivelser</w:t>
            </w:r>
          </w:p>
          <w:p w14:paraId="4015027F" w14:textId="19CA098A" w:rsidR="00FF2664" w:rsidRDefault="00FF2664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Studenten</w:t>
            </w:r>
            <w:r w:rsidR="004A6D3D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kan</w:t>
            </w: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010D8DE5" w14:textId="77777777" w:rsidR="00FF2664" w:rsidRPr="007B6BB2" w:rsidRDefault="00FF2664" w:rsidP="00D70F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B6BB2">
              <w:rPr>
                <w:rFonts w:asciiTheme="majorHAnsi" w:hAnsiTheme="majorHAnsi"/>
                <w:b/>
                <w:sz w:val="24"/>
                <w:szCs w:val="24"/>
              </w:rPr>
              <w:t>Studentens egenvurdering</w:t>
            </w:r>
          </w:p>
          <w:p w14:paraId="00092FCF" w14:textId="77777777" w:rsidR="00FF2664" w:rsidRPr="007B6BB2" w:rsidRDefault="00FF2664" w:rsidP="00D70F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B6BB2">
              <w:rPr>
                <w:rFonts w:asciiTheme="majorHAnsi" w:hAnsiTheme="majorHAnsi"/>
                <w:sz w:val="24"/>
                <w:szCs w:val="24"/>
                <w:u w:val="single"/>
              </w:rPr>
              <w:t>Hvordan</w:t>
            </w:r>
            <w:r w:rsidRPr="007B6BB2">
              <w:rPr>
                <w:rFonts w:asciiTheme="majorHAnsi" w:hAnsiTheme="majorHAnsi"/>
                <w:sz w:val="24"/>
                <w:szCs w:val="24"/>
              </w:rPr>
              <w:t xml:space="preserve"> og i hvilken grad vurderer jeg at forventet læringsutbytte er oppnådd: </w:t>
            </w:r>
          </w:p>
        </w:tc>
      </w:tr>
      <w:tr w:rsidR="00FF2664" w:rsidRPr="007B6BB2" w14:paraId="63759516" w14:textId="77777777" w:rsidTr="00D70FB3">
        <w:trPr>
          <w:trHeight w:val="89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57118E" w14:textId="77777777" w:rsidR="004A6D3D" w:rsidRDefault="00FF2664" w:rsidP="00D70FB3">
            <w:pPr>
              <w:pStyle w:val="Standard"/>
              <w:rPr>
                <w:rFonts w:asciiTheme="majorHAnsi" w:eastAsia="Times New Roman" w:hAnsiTheme="majorHAnsi" w:cstheme="minorHAnsi"/>
                <w:kern w:val="24"/>
                <w:lang w:eastAsia="nb-NO"/>
              </w:rPr>
            </w:pPr>
            <w:r>
              <w:rPr>
                <w:rFonts w:asciiTheme="majorHAnsi" w:eastAsia="Times New Roman" w:hAnsiTheme="majorHAnsi" w:cstheme="minorHAnsi"/>
                <w:kern w:val="24"/>
                <w:lang w:eastAsia="nb-NO"/>
              </w:rPr>
              <w:t>1.</w:t>
            </w:r>
          </w:p>
          <w:p w14:paraId="060D39CA" w14:textId="4A2EFD3A" w:rsidR="00FF2664" w:rsidRPr="00D71AC4" w:rsidRDefault="006F026C" w:rsidP="000D6861">
            <w:pPr>
              <w:pStyle w:val="Standard"/>
              <w:rPr>
                <w:rFonts w:asciiTheme="majorHAnsi" w:hAnsiTheme="majorHAnsi" w:cstheme="minorHAnsi"/>
                <w:b/>
                <w:kern w:val="24"/>
                <w:sz w:val="36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anvende sine kunnskaper og ferdigheter til å involvere og bygge relasjoner til elever og foresatte</w:t>
            </w:r>
          </w:p>
        </w:tc>
        <w:tc>
          <w:tcPr>
            <w:tcW w:w="11345" w:type="dxa"/>
            <w:tcBorders>
              <w:top w:val="single" w:sz="4" w:space="0" w:color="auto"/>
            </w:tcBorders>
          </w:tcPr>
          <w:p w14:paraId="446EA325" w14:textId="77777777" w:rsidR="00FF2664" w:rsidRPr="007B6BB2" w:rsidRDefault="00FF2664" w:rsidP="00D70FB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F72C6">
              <w:rPr>
                <w:rFonts w:asciiTheme="majorHAnsi" w:hAnsiTheme="majorHAnsi"/>
                <w:i/>
                <w:sz w:val="22"/>
                <w:szCs w:val="24"/>
              </w:rPr>
              <w:t>Fyll inn:</w:t>
            </w:r>
            <w:r>
              <w:rPr>
                <w:rFonts w:asciiTheme="majorHAnsi" w:hAnsiTheme="majorHAnsi"/>
                <w:i/>
                <w:sz w:val="22"/>
                <w:szCs w:val="24"/>
              </w:rPr>
              <w:t xml:space="preserve"> (</w:t>
            </w:r>
            <w:r w:rsidRPr="003F72C6">
              <w:rPr>
                <w:rFonts w:asciiTheme="majorHAnsi" w:hAnsiTheme="majorHAnsi"/>
                <w:i/>
                <w:sz w:val="22"/>
                <w:szCs w:val="24"/>
              </w:rPr>
              <w:t>eks. hva gjør jeg for å skape gode relasjoner?</w:t>
            </w:r>
            <w:r>
              <w:rPr>
                <w:rFonts w:asciiTheme="majorHAnsi" w:hAnsiTheme="majorHAnsi"/>
                <w:i/>
                <w:sz w:val="22"/>
                <w:szCs w:val="24"/>
              </w:rPr>
              <w:t>)</w:t>
            </w:r>
          </w:p>
        </w:tc>
      </w:tr>
      <w:tr w:rsidR="00FF2664" w:rsidRPr="003F72C6" w14:paraId="15E91A0F" w14:textId="77777777" w:rsidTr="00D70FB3">
        <w:trPr>
          <w:trHeight w:val="1513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2A7B91" w14:textId="77777777" w:rsidR="004A6D3D" w:rsidRDefault="00FF2664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  <w:t>2.</w:t>
            </w:r>
          </w:p>
          <w:p w14:paraId="68DDB3E6" w14:textId="07B57AA8" w:rsidR="00FF2664" w:rsidRPr="00F4288E" w:rsidRDefault="006F026C" w:rsidP="000D6861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bidra aktivt til endringsprosesser og ta ansvar for samarbeid om faglig og pedagogisk nytenkning i skolen, i tråd med gjeldene læreplan og forskning</w:t>
            </w:r>
          </w:p>
        </w:tc>
        <w:tc>
          <w:tcPr>
            <w:tcW w:w="11345" w:type="dxa"/>
            <w:tcBorders>
              <w:top w:val="single" w:sz="4" w:space="0" w:color="auto"/>
            </w:tcBorders>
          </w:tcPr>
          <w:p w14:paraId="1C4B758B" w14:textId="77777777" w:rsidR="00FF2664" w:rsidRPr="003F72C6" w:rsidRDefault="00FF2664" w:rsidP="00D70FB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9364D0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Eks på hva dette kan innebære?</w:t>
            </w:r>
          </w:p>
        </w:tc>
      </w:tr>
      <w:tr w:rsidR="00FF2664" w:rsidRPr="009364D0" w14:paraId="2110A11E" w14:textId="77777777" w:rsidTr="00D70FB3">
        <w:trPr>
          <w:trHeight w:val="151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ACF4B0" w14:textId="77777777" w:rsidR="004A6D3D" w:rsidRDefault="00FF2664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  <w:lastRenderedPageBreak/>
              <w:t>3.</w:t>
            </w:r>
          </w:p>
          <w:p w14:paraId="5AE9BC73" w14:textId="2677CDFA" w:rsidR="00FF2664" w:rsidRPr="00F4288E" w:rsidRDefault="006F026C" w:rsidP="000D6861">
            <w:pPr>
              <w:spacing w:after="200" w:line="276" w:lineRule="auto"/>
              <w:contextualSpacing/>
              <w:rPr>
                <w:rFonts w:asciiTheme="majorHAnsi" w:hAnsiTheme="majorHAnsi" w:cstheme="minorHAnsi"/>
                <w:kern w:val="24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kritisk vurdere egen og andres praksis med referanse til teori og forskning, og gjennom dette videreutvikle egen praksis og profesjonalitet</w:t>
            </w:r>
          </w:p>
        </w:tc>
        <w:tc>
          <w:tcPr>
            <w:tcW w:w="11345" w:type="dxa"/>
            <w:tcBorders>
              <w:top w:val="single" w:sz="4" w:space="0" w:color="auto"/>
              <w:bottom w:val="single" w:sz="4" w:space="0" w:color="auto"/>
            </w:tcBorders>
          </w:tcPr>
          <w:p w14:paraId="53EF5EB1" w14:textId="77777777" w:rsidR="00FF2664" w:rsidRPr="009364D0" w:rsidRDefault="00FF2664" w:rsidP="00D70FB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9364D0">
              <w:rPr>
                <w:rFonts w:asciiTheme="majorHAnsi" w:hAnsiTheme="majorHAnsi"/>
                <w:i/>
                <w:color w:val="FF0000"/>
                <w:sz w:val="22"/>
                <w:szCs w:val="24"/>
              </w:rPr>
              <w:t>Eks på dette?</w:t>
            </w:r>
          </w:p>
        </w:tc>
      </w:tr>
      <w:tr w:rsidR="006F026C" w:rsidRPr="009364D0" w14:paraId="7FFC29D7" w14:textId="77777777" w:rsidTr="00D70FB3">
        <w:trPr>
          <w:trHeight w:val="151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F8E44" w14:textId="77777777" w:rsidR="004A6D3D" w:rsidRDefault="006F026C" w:rsidP="00D70FB3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  <w:t>4.</w:t>
            </w:r>
          </w:p>
          <w:p w14:paraId="731013EA" w14:textId="0B466622" w:rsidR="006F026C" w:rsidRDefault="006F026C" w:rsidP="000D6861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2"/>
              </w:rPr>
            </w:pPr>
            <w:r w:rsidRPr="00837C73">
              <w:rPr>
                <w:rFonts w:asciiTheme="minorHAnsi" w:hAnsiTheme="minorHAnsi" w:cstheme="minorHAnsi"/>
                <w:sz w:val="22"/>
                <w:szCs w:val="22"/>
              </w:rPr>
              <w:t>styrke elevers medvirkning til demokratisk deltagelse og samfunnsansvar</w:t>
            </w:r>
          </w:p>
        </w:tc>
        <w:tc>
          <w:tcPr>
            <w:tcW w:w="11345" w:type="dxa"/>
            <w:tcBorders>
              <w:top w:val="single" w:sz="4" w:space="0" w:color="auto"/>
              <w:bottom w:val="single" w:sz="4" w:space="0" w:color="auto"/>
            </w:tcBorders>
          </w:tcPr>
          <w:p w14:paraId="4AD8F357" w14:textId="77777777" w:rsidR="006F026C" w:rsidRPr="009364D0" w:rsidRDefault="006F026C" w:rsidP="00D70FB3">
            <w:pPr>
              <w:rPr>
                <w:rFonts w:asciiTheme="majorHAnsi" w:hAnsiTheme="majorHAnsi"/>
                <w:i/>
                <w:color w:val="FF0000"/>
                <w:sz w:val="22"/>
                <w:szCs w:val="24"/>
              </w:rPr>
            </w:pPr>
          </w:p>
        </w:tc>
      </w:tr>
    </w:tbl>
    <w:p w14:paraId="6E545791" w14:textId="00637180" w:rsidR="00FF2664" w:rsidRDefault="00FF2664"/>
    <w:tbl>
      <w:tblPr>
        <w:tblStyle w:val="Tabellrutenett"/>
        <w:tblW w:w="14175" w:type="dxa"/>
        <w:tblInd w:w="421" w:type="dxa"/>
        <w:tblLook w:val="04A0" w:firstRow="1" w:lastRow="0" w:firstColumn="1" w:lastColumn="0" w:noHBand="0" w:noVBand="1"/>
      </w:tblPr>
      <w:tblGrid>
        <w:gridCol w:w="14175"/>
      </w:tblGrid>
      <w:tr w:rsidR="00FF2664" w14:paraId="05AF8411" w14:textId="77777777" w:rsidTr="00D70FB3">
        <w:tc>
          <w:tcPr>
            <w:tcW w:w="14175" w:type="dxa"/>
            <w:shd w:val="clear" w:color="auto" w:fill="F2F2F2" w:themeFill="background1" w:themeFillShade="F2"/>
          </w:tcPr>
          <w:p w14:paraId="3804D998" w14:textId="19AB1B00" w:rsidR="00FF2664" w:rsidRDefault="00FF2664">
            <w:r w:rsidRPr="002618F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Praksislærers vurdering </w:t>
            </w:r>
            <w:r w:rsidRPr="002618F9">
              <w:rPr>
                <w:rFonts w:asciiTheme="majorHAnsi" w:hAnsiTheme="majorHAnsi"/>
                <w:b/>
                <w:sz w:val="24"/>
              </w:rPr>
              <w:t xml:space="preserve">til hvordan og i hvilken grad </w:t>
            </w:r>
            <w:r w:rsidR="00737498">
              <w:rPr>
                <w:rFonts w:asciiTheme="majorHAnsi" w:hAnsiTheme="majorHAnsi"/>
                <w:b/>
                <w:sz w:val="24"/>
              </w:rPr>
              <w:t xml:space="preserve">studenten har oppnådd </w:t>
            </w:r>
            <w:r w:rsidRPr="002618F9">
              <w:rPr>
                <w:rFonts w:asciiTheme="majorHAnsi" w:hAnsiTheme="majorHAnsi"/>
                <w:b/>
                <w:sz w:val="24"/>
              </w:rPr>
              <w:t xml:space="preserve">forventet læringsutbytte </w:t>
            </w:r>
            <w:r w:rsidRPr="002618F9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når det gjelder området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z w:val="24"/>
                <w:szCs w:val="24"/>
              </w:rPr>
              <w:t>KOMPETANSE</w:t>
            </w:r>
          </w:p>
          <w:p w14:paraId="36BC1CB3" w14:textId="77777777" w:rsidR="00FF2664" w:rsidRDefault="00FF2664"/>
          <w:p w14:paraId="1C075C9B" w14:textId="5F2D86F4" w:rsidR="00FF2664" w:rsidRPr="00FF2664" w:rsidRDefault="00FF26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664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14:paraId="709F1D59" w14:textId="2335CFF4" w:rsidR="00FF2664" w:rsidRPr="00FF2664" w:rsidRDefault="00FF26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77776A" w14:textId="3A7D3FFF" w:rsidR="00FF2664" w:rsidRPr="00FF2664" w:rsidRDefault="00FF26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664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  <w:p w14:paraId="720CFDAA" w14:textId="776C4F67" w:rsidR="00FF2664" w:rsidRPr="00FF2664" w:rsidRDefault="00FF26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E0032E" w14:textId="6C04B22E" w:rsidR="00FF2664" w:rsidRPr="00FF2664" w:rsidRDefault="00FF26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664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  <w:p w14:paraId="1F3915C4" w14:textId="77777777" w:rsidR="00FF2664" w:rsidRDefault="00FF2664"/>
          <w:p w14:paraId="206FA78F" w14:textId="77777777" w:rsidR="00FF2664" w:rsidRDefault="00FF2664"/>
          <w:p w14:paraId="061B9C44" w14:textId="77777777" w:rsidR="00FF2664" w:rsidRDefault="00FF2664"/>
          <w:p w14:paraId="2852A5CD" w14:textId="767BCAAF" w:rsidR="00FF2664" w:rsidRDefault="00FF2664"/>
        </w:tc>
      </w:tr>
    </w:tbl>
    <w:p w14:paraId="0DCE0E54" w14:textId="6DD5710B" w:rsidR="00FF2664" w:rsidRDefault="00FF2664"/>
    <w:p w14:paraId="305EAE1B" w14:textId="3B4A0612" w:rsidR="00FF2664" w:rsidRDefault="00FF2664"/>
    <w:tbl>
      <w:tblPr>
        <w:tblStyle w:val="Tabellrutenett"/>
        <w:tblpPr w:leftFromText="141" w:rightFromText="141" w:vertAnchor="text" w:tblpX="411" w:tblpY="1"/>
        <w:tblOverlap w:val="never"/>
        <w:tblW w:w="141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0058"/>
      </w:tblGrid>
      <w:tr w:rsidR="00FF2664" w14:paraId="13783407" w14:textId="77777777" w:rsidTr="00D70FB3">
        <w:trPr>
          <w:trHeight w:val="2259"/>
        </w:trPr>
        <w:tc>
          <w:tcPr>
            <w:tcW w:w="4117" w:type="dxa"/>
            <w:shd w:val="clear" w:color="auto" w:fill="FFFF00"/>
          </w:tcPr>
          <w:p w14:paraId="40313B72" w14:textId="77777777" w:rsidR="00FF2664" w:rsidRPr="00AF75E0" w:rsidRDefault="00FF2664" w:rsidP="00D70F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5E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Andre kommentarer:</w:t>
            </w:r>
          </w:p>
          <w:p w14:paraId="3BC260F3" w14:textId="1594217A" w:rsidR="00FF2664" w:rsidRPr="00115CA3" w:rsidRDefault="00FF2664" w:rsidP="00D70FB3">
            <w:pPr>
              <w:rPr>
                <w:rFonts w:asciiTheme="majorHAnsi" w:hAnsiTheme="majorHAnsi"/>
              </w:rPr>
            </w:pPr>
            <w:r w:rsidRPr="00115CA3">
              <w:rPr>
                <w:rFonts w:asciiTheme="majorHAnsi" w:hAnsiTheme="majorHAnsi"/>
                <w:sz w:val="24"/>
              </w:rPr>
              <w:t>(stor eller liten skole, spesielle tiltak ved sko</w:t>
            </w:r>
            <w:r w:rsidR="00566131">
              <w:rPr>
                <w:rFonts w:asciiTheme="majorHAnsi" w:hAnsiTheme="majorHAnsi"/>
                <w:sz w:val="24"/>
              </w:rPr>
              <w:t>l</w:t>
            </w:r>
            <w:r w:rsidRPr="00115CA3">
              <w:rPr>
                <w:rFonts w:asciiTheme="majorHAnsi" w:hAnsiTheme="majorHAnsi"/>
                <w:sz w:val="24"/>
              </w:rPr>
              <w:t>en el.</w:t>
            </w:r>
            <w:r w:rsidR="00566131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0058" w:type="dxa"/>
          </w:tcPr>
          <w:p w14:paraId="2B0E30A2" w14:textId="77777777" w:rsidR="00FF2664" w:rsidRPr="003053CD" w:rsidRDefault="00FF2664" w:rsidP="00D70FB3">
            <w:pPr>
              <w:rPr>
                <w:rFonts w:asciiTheme="majorHAnsi" w:hAnsiTheme="majorHAnsi"/>
                <w:sz w:val="24"/>
                <w:szCs w:val="18"/>
              </w:rPr>
            </w:pPr>
            <w:r w:rsidRPr="003053CD">
              <w:rPr>
                <w:rFonts w:asciiTheme="majorHAnsi" w:hAnsiTheme="majorHAnsi"/>
                <w:sz w:val="24"/>
                <w:szCs w:val="18"/>
              </w:rPr>
              <w:t>Her kan praksislærer føre inn forhold som ikke fanges opp av læringsutbyttebeskrivelsene:</w:t>
            </w:r>
          </w:p>
          <w:p w14:paraId="53AC48F8" w14:textId="77777777" w:rsidR="00FF2664" w:rsidRDefault="00FF2664" w:rsidP="00D70FB3"/>
        </w:tc>
      </w:tr>
    </w:tbl>
    <w:p w14:paraId="21D7A639" w14:textId="1A9A17BB" w:rsidR="00FF2664" w:rsidRDefault="00FF2664"/>
    <w:p w14:paraId="248D1828" w14:textId="53E48B59" w:rsidR="000F2D61" w:rsidRDefault="000F2D61"/>
    <w:tbl>
      <w:tblPr>
        <w:tblStyle w:val="Tabellrutenett"/>
        <w:tblW w:w="14175" w:type="dxa"/>
        <w:tblInd w:w="421" w:type="dxa"/>
        <w:tblLook w:val="04A0" w:firstRow="1" w:lastRow="0" w:firstColumn="1" w:lastColumn="0" w:noHBand="0" w:noVBand="1"/>
      </w:tblPr>
      <w:tblGrid>
        <w:gridCol w:w="4110"/>
        <w:gridCol w:w="10065"/>
      </w:tblGrid>
      <w:tr w:rsidR="000F2D61" w14:paraId="57E5C5DB" w14:textId="77777777" w:rsidTr="00D70FB3">
        <w:tc>
          <w:tcPr>
            <w:tcW w:w="4110" w:type="dxa"/>
            <w:shd w:val="clear" w:color="auto" w:fill="FFFF00"/>
          </w:tcPr>
          <w:p w14:paraId="519D5EB0" w14:textId="77777777" w:rsidR="00737498" w:rsidRPr="00AF75E0" w:rsidRDefault="00737498" w:rsidP="007374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5E0">
              <w:rPr>
                <w:rFonts w:asciiTheme="majorHAnsi" w:hAnsiTheme="majorHAnsi"/>
                <w:b/>
                <w:sz w:val="24"/>
                <w:szCs w:val="24"/>
              </w:rPr>
              <w:t>Andre aktiviteter:</w:t>
            </w:r>
          </w:p>
          <w:p w14:paraId="1D4672F6" w14:textId="77777777" w:rsidR="00737498" w:rsidRPr="00AF75E0" w:rsidRDefault="00737498" w:rsidP="00737498">
            <w:pPr>
              <w:rPr>
                <w:rFonts w:asciiTheme="majorHAnsi" w:hAnsiTheme="majorHAnsi"/>
                <w:sz w:val="22"/>
              </w:rPr>
            </w:pPr>
            <w:r w:rsidRPr="00AF75E0">
              <w:rPr>
                <w:rFonts w:asciiTheme="majorHAnsi" w:hAnsiTheme="majorHAnsi"/>
                <w:sz w:val="24"/>
                <w:szCs w:val="24"/>
              </w:rPr>
              <w:t>(eks planleggingsmøter, personalmøter, foreldremøter, utviklingssamtaler etc.)</w:t>
            </w:r>
          </w:p>
          <w:p w14:paraId="4FEF7734" w14:textId="17F919D3" w:rsidR="00737498" w:rsidRDefault="00737498"/>
        </w:tc>
        <w:tc>
          <w:tcPr>
            <w:tcW w:w="10065" w:type="dxa"/>
          </w:tcPr>
          <w:p w14:paraId="0C502899" w14:textId="77777777" w:rsidR="00737498" w:rsidRPr="003053CD" w:rsidRDefault="00737498" w:rsidP="00737498">
            <w:pPr>
              <w:rPr>
                <w:rFonts w:asciiTheme="majorHAnsi" w:hAnsiTheme="majorHAnsi"/>
                <w:sz w:val="24"/>
                <w:szCs w:val="24"/>
              </w:rPr>
            </w:pPr>
            <w:r w:rsidRPr="003053CD">
              <w:rPr>
                <w:rFonts w:asciiTheme="majorHAnsi" w:hAnsiTheme="majorHAnsi"/>
                <w:sz w:val="24"/>
                <w:szCs w:val="24"/>
              </w:rPr>
              <w:t xml:space="preserve">Studenten har fått kjennskap til og/eller deltatt på følgende aktiviteter dette studieåret: </w:t>
            </w:r>
          </w:p>
          <w:p w14:paraId="7A323EDC" w14:textId="77777777" w:rsidR="00737498" w:rsidRPr="003053CD" w:rsidRDefault="00737498" w:rsidP="00737498">
            <w:pPr>
              <w:rPr>
                <w:rFonts w:asciiTheme="majorHAnsi" w:hAnsiTheme="majorHAnsi"/>
                <w:sz w:val="24"/>
                <w:szCs w:val="24"/>
              </w:rPr>
            </w:pPr>
            <w:r w:rsidRPr="003053CD">
              <w:rPr>
                <w:rFonts w:asciiTheme="majorHAnsi" w:hAnsiTheme="majorHAnsi"/>
                <w:sz w:val="24"/>
                <w:szCs w:val="24"/>
              </w:rPr>
              <w:t>Praksislærer fyller inn:</w:t>
            </w:r>
          </w:p>
          <w:p w14:paraId="12B84FA5" w14:textId="77777777" w:rsidR="000F2D61" w:rsidRDefault="000F2D61"/>
          <w:p w14:paraId="3EC3B9D3" w14:textId="77777777" w:rsidR="00566131" w:rsidRDefault="00566131"/>
          <w:p w14:paraId="6C01EFFA" w14:textId="77777777" w:rsidR="00566131" w:rsidRDefault="00566131"/>
          <w:p w14:paraId="02E85DD4" w14:textId="77777777" w:rsidR="00D70FB3" w:rsidRDefault="00D70FB3"/>
          <w:p w14:paraId="4CCF6956" w14:textId="77777777" w:rsidR="00D70FB3" w:rsidRDefault="00D70FB3"/>
          <w:p w14:paraId="30BCD936" w14:textId="43D43360" w:rsidR="00D70FB3" w:rsidRDefault="00D70FB3"/>
        </w:tc>
      </w:tr>
    </w:tbl>
    <w:p w14:paraId="01C2C6DA" w14:textId="285353CA" w:rsidR="000F2D61" w:rsidRDefault="000F2D61"/>
    <w:p w14:paraId="0EB6D6C8" w14:textId="77777777" w:rsidR="000F2D61" w:rsidRDefault="000F2D61"/>
    <w:tbl>
      <w:tblPr>
        <w:tblStyle w:val="Tabellrutenett"/>
        <w:tblW w:w="14175" w:type="dxa"/>
        <w:tblInd w:w="421" w:type="dxa"/>
        <w:tblLook w:val="04A0" w:firstRow="1" w:lastRow="0" w:firstColumn="1" w:lastColumn="0" w:noHBand="0" w:noVBand="1"/>
      </w:tblPr>
      <w:tblGrid>
        <w:gridCol w:w="4110"/>
        <w:gridCol w:w="10065"/>
      </w:tblGrid>
      <w:tr w:rsidR="00536EF1" w14:paraId="6AB98805" w14:textId="77777777" w:rsidTr="00D70FB3">
        <w:tc>
          <w:tcPr>
            <w:tcW w:w="4110" w:type="dxa"/>
            <w:shd w:val="clear" w:color="auto" w:fill="FFFF00"/>
          </w:tcPr>
          <w:p w14:paraId="3652E49B" w14:textId="77777777" w:rsidR="00536EF1" w:rsidRPr="00566131" w:rsidRDefault="00536EF1" w:rsidP="00536EF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66131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566131">
              <w:rPr>
                <w:rFonts w:asciiTheme="majorHAnsi" w:hAnsiTheme="majorHAnsi"/>
                <w:b/>
                <w:i/>
                <w:sz w:val="24"/>
                <w:szCs w:val="24"/>
              </w:rPr>
              <w:t>Framovermeldinger/vekstpunkter»:</w:t>
            </w:r>
          </w:p>
          <w:p w14:paraId="2518F0C4" w14:textId="77777777" w:rsidR="00536EF1" w:rsidRPr="00AF75E0" w:rsidRDefault="00536EF1" w:rsidP="00536EF1">
            <w:pPr>
              <w:spacing w:line="276" w:lineRule="auto"/>
              <w:rPr>
                <w:rFonts w:asciiTheme="majorHAnsi" w:hAnsiTheme="majorHAnsi"/>
                <w:sz w:val="24"/>
                <w:szCs w:val="18"/>
              </w:rPr>
            </w:pPr>
          </w:p>
          <w:p w14:paraId="09FEA684" w14:textId="42CFD755" w:rsidR="00D70FB3" w:rsidRDefault="00536EF1" w:rsidP="00272304">
            <w:pPr>
              <w:spacing w:line="276" w:lineRule="auto"/>
            </w:pPr>
            <w:r w:rsidRPr="00AF75E0">
              <w:rPr>
                <w:rFonts w:asciiTheme="majorHAnsi" w:hAnsiTheme="majorHAnsi"/>
                <w:sz w:val="24"/>
                <w:szCs w:val="18"/>
              </w:rPr>
              <w:t xml:space="preserve">Praksislærers 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helhetlige </w:t>
            </w:r>
            <w:r w:rsidRPr="00AF75E0">
              <w:rPr>
                <w:rFonts w:asciiTheme="majorHAnsi" w:hAnsiTheme="majorHAnsi"/>
                <w:sz w:val="24"/>
                <w:szCs w:val="18"/>
              </w:rPr>
              <w:t>vurdering av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 </w:t>
            </w:r>
            <w:r w:rsidRPr="009364D0">
              <w:rPr>
                <w:rFonts w:asciiTheme="majorHAnsi" w:hAnsiTheme="majorHAnsi"/>
                <w:sz w:val="24"/>
                <w:szCs w:val="18"/>
              </w:rPr>
              <w:t xml:space="preserve">studentens </w:t>
            </w:r>
            <w:r w:rsidRPr="009364D0">
              <w:rPr>
                <w:rFonts w:asciiTheme="majorHAnsi" w:hAnsiTheme="majorHAnsi"/>
                <w:b/>
                <w:i/>
                <w:sz w:val="24"/>
                <w:szCs w:val="18"/>
              </w:rPr>
              <w:t>styrker</w:t>
            </w:r>
            <w:r w:rsidRPr="009364D0">
              <w:rPr>
                <w:rFonts w:asciiTheme="majorHAnsi" w:hAnsiTheme="majorHAnsi"/>
                <w:sz w:val="24"/>
                <w:szCs w:val="18"/>
              </w:rPr>
              <w:t xml:space="preserve">, og hva studenten bør </w:t>
            </w:r>
            <w:r w:rsidRPr="009364D0">
              <w:rPr>
                <w:rFonts w:asciiTheme="majorHAnsi" w:hAnsiTheme="majorHAnsi"/>
                <w:b/>
                <w:i/>
                <w:sz w:val="24"/>
                <w:szCs w:val="18"/>
              </w:rPr>
              <w:t>jobbe videre med</w:t>
            </w:r>
            <w:r>
              <w:rPr>
                <w:rFonts w:asciiTheme="majorHAnsi" w:hAnsiTheme="majorHAnsi"/>
                <w:b/>
                <w:i/>
                <w:sz w:val="24"/>
                <w:szCs w:val="18"/>
              </w:rPr>
              <w:t xml:space="preserve"> </w:t>
            </w:r>
            <w:r w:rsidR="00C2617E">
              <w:rPr>
                <w:rFonts w:asciiTheme="majorHAnsi" w:hAnsiTheme="majorHAnsi"/>
                <w:b/>
                <w:i/>
                <w:sz w:val="24"/>
                <w:szCs w:val="18"/>
              </w:rPr>
              <w:t>som nyutdannet lærer:</w:t>
            </w:r>
          </w:p>
          <w:p w14:paraId="7965ACC1" w14:textId="77777777" w:rsidR="00D70FB3" w:rsidRDefault="00D70FB3"/>
          <w:p w14:paraId="655FD1DD" w14:textId="77777777" w:rsidR="00D70FB3" w:rsidRDefault="00D70FB3"/>
          <w:p w14:paraId="142AD6A2" w14:textId="77777777" w:rsidR="00D70FB3" w:rsidRDefault="00D70FB3"/>
          <w:p w14:paraId="162A0A56" w14:textId="77777777" w:rsidR="00D70FB3" w:rsidRDefault="00D70FB3"/>
          <w:p w14:paraId="41C53314" w14:textId="77777777" w:rsidR="00566131" w:rsidRDefault="00566131"/>
          <w:p w14:paraId="044827C3" w14:textId="14775A05" w:rsidR="00566131" w:rsidRDefault="00566131"/>
        </w:tc>
        <w:tc>
          <w:tcPr>
            <w:tcW w:w="10065" w:type="dxa"/>
          </w:tcPr>
          <w:p w14:paraId="3CFD1A0E" w14:textId="4318D06F" w:rsidR="00536EF1" w:rsidRPr="00737498" w:rsidRDefault="00536EF1" w:rsidP="00536EF1">
            <w:pPr>
              <w:rPr>
                <w:rFonts w:asciiTheme="majorHAnsi" w:hAnsiTheme="majorHAnsi"/>
                <w:sz w:val="24"/>
                <w:szCs w:val="24"/>
              </w:rPr>
            </w:pPr>
            <w:r w:rsidRPr="00737498">
              <w:rPr>
                <w:rFonts w:asciiTheme="majorHAnsi" w:hAnsiTheme="majorHAnsi"/>
                <w:sz w:val="24"/>
                <w:szCs w:val="24"/>
              </w:rPr>
              <w:t xml:space="preserve">Praksislærer fyller inn: </w:t>
            </w:r>
          </w:p>
          <w:p w14:paraId="54DD4FDF" w14:textId="77777777" w:rsidR="00536EF1" w:rsidRDefault="00536EF1" w:rsidP="00536EF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94DEE1C" w14:textId="77777777" w:rsidR="00536EF1" w:rsidRPr="000D1131" w:rsidRDefault="00536EF1" w:rsidP="00536EF1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0D1131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  <w:p w14:paraId="4DB488AE" w14:textId="77777777" w:rsidR="00536EF1" w:rsidRPr="000D1131" w:rsidRDefault="00536EF1" w:rsidP="00536EF1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0D1131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  <w:p w14:paraId="21EC5341" w14:textId="77777777" w:rsidR="00536EF1" w:rsidRPr="000D1131" w:rsidRDefault="00536EF1" w:rsidP="00536EF1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0D1131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  <w:p w14:paraId="5F2A0974" w14:textId="047EC178" w:rsidR="00536EF1" w:rsidRDefault="00536EF1" w:rsidP="00536EF1"/>
        </w:tc>
      </w:tr>
    </w:tbl>
    <w:p w14:paraId="17BF38D3" w14:textId="77777777" w:rsidR="00536EF1" w:rsidRDefault="00536EF1" w:rsidP="000D6861"/>
    <w:sectPr w:rsidR="00536EF1" w:rsidSect="004A6D3D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194A" w14:textId="77777777" w:rsidR="00F5614B" w:rsidRDefault="00F5614B" w:rsidP="00F5614B">
      <w:r>
        <w:separator/>
      </w:r>
    </w:p>
  </w:endnote>
  <w:endnote w:type="continuationSeparator" w:id="0">
    <w:p w14:paraId="723ECE68" w14:textId="77777777" w:rsidR="00F5614B" w:rsidRDefault="00F5614B" w:rsidP="00F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son Neue Book"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408843"/>
      <w:docPartObj>
        <w:docPartGallery w:val="Page Numbers (Bottom of Page)"/>
        <w:docPartUnique/>
      </w:docPartObj>
    </w:sdtPr>
    <w:sdtEndPr/>
    <w:sdtContent>
      <w:p w14:paraId="6E45A546" w14:textId="3BA5BC57" w:rsidR="00D70FB3" w:rsidRDefault="00D70FB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D784" w14:textId="77777777" w:rsidR="00F5614B" w:rsidRDefault="00F5614B" w:rsidP="00F5614B">
      <w:r>
        <w:separator/>
      </w:r>
    </w:p>
  </w:footnote>
  <w:footnote w:type="continuationSeparator" w:id="0">
    <w:p w14:paraId="382E332E" w14:textId="77777777" w:rsidR="00F5614B" w:rsidRDefault="00F5614B" w:rsidP="00F5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F0A" w14:textId="5550BE4B" w:rsidR="00F5614B" w:rsidRDefault="00F5614B">
    <w:pPr>
      <w:pStyle w:val="Topptekst"/>
    </w:pPr>
    <w:bookmarkStart w:id="0" w:name="avdeling"/>
    <w:bookmarkStart w:id="1" w:name="dato"/>
    <w:bookmarkStart w:id="2" w:name="vårreferanse"/>
    <w:bookmarkStart w:id="3" w:name="navn2"/>
    <w:bookmarkStart w:id="4" w:name="adresse1"/>
    <w:bookmarkStart w:id="5" w:name="poststed"/>
    <w:bookmarkEnd w:id="0"/>
    <w:bookmarkEnd w:id="1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EC81" w14:textId="3872B3C9" w:rsidR="00ED518C" w:rsidRDefault="00FA78B3" w:rsidP="004A6D3D">
    <w:pPr>
      <w:rPr>
        <w:rFonts w:ascii="Cambria" w:hAnsi="Cambria"/>
        <w:sz w:val="22"/>
      </w:rPr>
    </w:pPr>
    <w:bookmarkStart w:id="6" w:name="_Hlk115181682"/>
    <w:r>
      <w:rPr>
        <w:b/>
        <w:noProof/>
        <w:sz w:val="36"/>
      </w:rPr>
      <w:drawing>
        <wp:anchor distT="0" distB="0" distL="114300" distR="114300" simplePos="0" relativeHeight="251663360" behindDoc="1" locked="0" layoutInCell="1" allowOverlap="1" wp14:anchorId="1C8778BE" wp14:editId="4357812B">
          <wp:simplePos x="0" y="0"/>
          <wp:positionH relativeFrom="margin">
            <wp:posOffset>-358775</wp:posOffset>
          </wp:positionH>
          <wp:positionV relativeFrom="paragraph">
            <wp:posOffset>-11430</wp:posOffset>
          </wp:positionV>
          <wp:extent cx="1813560" cy="413385"/>
          <wp:effectExtent l="0" t="0" r="0" b="5715"/>
          <wp:wrapNone/>
          <wp:docPr id="974128859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28859" name="Grafikk 974128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8FFDE" w14:textId="35206FED" w:rsidR="00ED518C" w:rsidRDefault="00ED518C" w:rsidP="004A6D3D">
    <w:pPr>
      <w:rPr>
        <w:rFonts w:ascii="Cambria" w:hAnsi="Cambria"/>
        <w:sz w:val="22"/>
      </w:rPr>
    </w:pPr>
  </w:p>
  <w:p w14:paraId="1AEB4B47" w14:textId="77777777" w:rsidR="00ED518C" w:rsidRDefault="00ED518C" w:rsidP="004A6D3D">
    <w:pPr>
      <w:rPr>
        <w:rFonts w:ascii="Cambria" w:hAnsi="Cambria"/>
        <w:sz w:val="22"/>
      </w:rPr>
    </w:pPr>
  </w:p>
  <w:p w14:paraId="14AF97A6" w14:textId="2626D1E3" w:rsidR="004A6D3D" w:rsidRPr="00842D19" w:rsidRDefault="00FA78B3" w:rsidP="00EE0906">
    <w:pPr>
      <w:ind w:left="-567"/>
    </w:pPr>
    <w:r w:rsidRPr="00276F22">
      <w:rPr>
        <w:rFonts w:ascii="Maison Neue Book" w:hAnsi="Maison Neue Book"/>
        <w:szCs w:val="18"/>
      </w:rPr>
      <w:t>Fakultet for humaniora, idretts – og utdanningsvitenskap</w:t>
    </w:r>
    <w:r w:rsidR="004A6D3D" w:rsidRPr="00DF5D70">
      <w:rPr>
        <w:rFonts w:ascii="Cambria" w:hAnsi="Cambria"/>
        <w:color w:val="809492"/>
      </w:rPr>
      <w:tab/>
    </w:r>
    <w:r w:rsidR="004A6D3D" w:rsidRPr="00DF5D70">
      <w:rPr>
        <w:rFonts w:ascii="Cambria" w:hAnsi="Cambria"/>
        <w:color w:val="809492"/>
      </w:rPr>
      <w:tab/>
    </w:r>
    <w:r w:rsidR="004A6D3D" w:rsidRPr="00DF5D70">
      <w:rPr>
        <w:rFonts w:ascii="Cambria" w:hAnsi="Cambria"/>
        <w:color w:val="809492"/>
      </w:rPr>
      <w:tab/>
    </w:r>
    <w:r w:rsidR="004A6D3D" w:rsidRPr="00DF5D70">
      <w:rPr>
        <w:rFonts w:ascii="Cambria" w:hAnsi="Cambria"/>
        <w:color w:val="809492"/>
      </w:rPr>
      <w:tab/>
    </w:r>
    <w:r w:rsidR="004A6D3D">
      <w:rPr>
        <w:rFonts w:ascii="Cambria" w:hAnsi="Cambria"/>
        <w:color w:val="809492"/>
      </w:rPr>
      <w:tab/>
    </w:r>
    <w:r w:rsidR="004A6D3D" w:rsidRPr="00DF5D70">
      <w:rPr>
        <w:rFonts w:ascii="Cambria" w:hAnsi="Cambria"/>
        <w:sz w:val="22"/>
      </w:rPr>
      <w:t>Unntatt offentlighet jf. forvaltningsloven §13</w:t>
    </w:r>
  </w:p>
  <w:bookmarkEnd w:id="6"/>
  <w:p w14:paraId="1BC1ED12" w14:textId="79E37F83" w:rsidR="00F5614B" w:rsidRDefault="00F561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84B1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71F45"/>
    <w:multiLevelType w:val="hybridMultilevel"/>
    <w:tmpl w:val="87320C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30B65"/>
    <w:multiLevelType w:val="hybridMultilevel"/>
    <w:tmpl w:val="CBD09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E7CED"/>
    <w:multiLevelType w:val="hybridMultilevel"/>
    <w:tmpl w:val="AA3AF8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269B1"/>
    <w:multiLevelType w:val="hybridMultilevel"/>
    <w:tmpl w:val="E744C6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B4860"/>
    <w:multiLevelType w:val="hybridMultilevel"/>
    <w:tmpl w:val="099ADD0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913C5"/>
    <w:multiLevelType w:val="hybridMultilevel"/>
    <w:tmpl w:val="5AEC97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95B20"/>
    <w:multiLevelType w:val="hybridMultilevel"/>
    <w:tmpl w:val="DF847C0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524E3"/>
    <w:multiLevelType w:val="hybridMultilevel"/>
    <w:tmpl w:val="31F4A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570ED"/>
    <w:multiLevelType w:val="hybridMultilevel"/>
    <w:tmpl w:val="BFB893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DA6AF9"/>
    <w:multiLevelType w:val="hybridMultilevel"/>
    <w:tmpl w:val="25A21C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401327">
    <w:abstractNumId w:val="0"/>
  </w:num>
  <w:num w:numId="2" w16cid:durableId="1778215308">
    <w:abstractNumId w:val="7"/>
  </w:num>
  <w:num w:numId="3" w16cid:durableId="1902905477">
    <w:abstractNumId w:val="5"/>
  </w:num>
  <w:num w:numId="4" w16cid:durableId="2141259677">
    <w:abstractNumId w:val="9"/>
  </w:num>
  <w:num w:numId="5" w16cid:durableId="1121648696">
    <w:abstractNumId w:val="10"/>
  </w:num>
  <w:num w:numId="6" w16cid:durableId="304359329">
    <w:abstractNumId w:val="8"/>
  </w:num>
  <w:num w:numId="7" w16cid:durableId="206143411">
    <w:abstractNumId w:val="6"/>
  </w:num>
  <w:num w:numId="8" w16cid:durableId="1983582308">
    <w:abstractNumId w:val="4"/>
  </w:num>
  <w:num w:numId="9" w16cid:durableId="184835281">
    <w:abstractNumId w:val="2"/>
  </w:num>
  <w:num w:numId="10" w16cid:durableId="193884302">
    <w:abstractNumId w:val="1"/>
  </w:num>
  <w:num w:numId="11" w16cid:durableId="76954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4B"/>
    <w:rsid w:val="00065F45"/>
    <w:rsid w:val="000D6861"/>
    <w:rsid w:val="000F2D61"/>
    <w:rsid w:val="001071E7"/>
    <w:rsid w:val="002270B0"/>
    <w:rsid w:val="002618F9"/>
    <w:rsid w:val="00272304"/>
    <w:rsid w:val="004773B6"/>
    <w:rsid w:val="004A6D3D"/>
    <w:rsid w:val="00536EF1"/>
    <w:rsid w:val="00566131"/>
    <w:rsid w:val="006F026C"/>
    <w:rsid w:val="0070340E"/>
    <w:rsid w:val="00737498"/>
    <w:rsid w:val="00784483"/>
    <w:rsid w:val="007C6A75"/>
    <w:rsid w:val="009B38E3"/>
    <w:rsid w:val="00B906E0"/>
    <w:rsid w:val="00C2617E"/>
    <w:rsid w:val="00D70FB3"/>
    <w:rsid w:val="00ED518C"/>
    <w:rsid w:val="00EE0906"/>
    <w:rsid w:val="00F5258A"/>
    <w:rsid w:val="00F5614B"/>
    <w:rsid w:val="00FA78B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42DD8D"/>
  <w15:chartTrackingRefBased/>
  <w15:docId w15:val="{2BCB250E-B373-46F8-A9E2-8F88ED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6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561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61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614B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F56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F5614B"/>
    <w:pPr>
      <w:ind w:left="720"/>
      <w:contextualSpacing/>
    </w:pPr>
  </w:style>
  <w:style w:type="paragraph" w:styleId="Punktliste">
    <w:name w:val="List Bullet"/>
    <w:basedOn w:val="Normal"/>
    <w:rsid w:val="00F5614B"/>
    <w:pPr>
      <w:numPr>
        <w:numId w:val="1"/>
      </w:numPr>
    </w:pPr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561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614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tandard">
    <w:name w:val="Standard"/>
    <w:rsid w:val="00FF266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09DC-0A1C-4AB6-AD2A-32053C7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1239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Benedikte Tveitan</dc:creator>
  <cp:keywords/>
  <dc:description/>
  <cp:lastModifiedBy>Jorunn Halvorsen</cp:lastModifiedBy>
  <cp:revision>2</cp:revision>
  <dcterms:created xsi:type="dcterms:W3CDTF">2023-10-24T06:34:00Z</dcterms:created>
  <dcterms:modified xsi:type="dcterms:W3CDTF">2023-10-24T06:34:00Z</dcterms:modified>
</cp:coreProperties>
</file>