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8C2B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092509CB" w14:textId="07C1479F" w:rsidR="005B0290" w:rsidRPr="009F201C" w:rsidRDefault="005B0290" w:rsidP="7A5ABF14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 w:rsidR="00610BB0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</w:t>
      </w:r>
      <w:r w:rsidR="002F3C9C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FORDYPNING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6CF55EC0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1C40D9D2" w14:textId="29F1039E" w:rsidR="005B0290" w:rsidRDefault="005B0290" w:rsidP="7E8580F3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7E8580F3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7E8580F3">
        <w:rPr>
          <w:rStyle w:val="scxw149098542"/>
          <w:rFonts w:ascii="Calibri" w:eastAsiaTheme="majorEastAsia" w:hAnsi="Calibri" w:cs="Calibri"/>
          <w:color w:val="2F5496"/>
        </w:rPr>
        <w:t> </w:t>
      </w:r>
      <w:r>
        <w:br/>
      </w:r>
      <w:r w:rsidRPr="7E8580F3">
        <w:rPr>
          <w:rStyle w:val="normaltextrun"/>
          <w:rFonts w:ascii="Calibri" w:eastAsiaTheme="majorEastAsia" w:hAnsi="Calibri" w:cs="Calibri"/>
          <w:color w:val="2F5496"/>
        </w:rPr>
        <w:t>Det er studentens ansvar å levere vurderingsskjemaet i Wiseflow.</w:t>
      </w:r>
      <w:r w:rsidRPr="7E8580F3">
        <w:rPr>
          <w:rStyle w:val="eop"/>
          <w:rFonts w:ascii="Calibri" w:eastAsiaTheme="majorEastAsia" w:hAnsi="Calibri" w:cs="Calibri"/>
          <w:color w:val="2F5496"/>
        </w:rPr>
        <w:t> </w:t>
      </w:r>
    </w:p>
    <w:p w14:paraId="4F8D4B96" w14:textId="77777777" w:rsidR="007C0D72" w:rsidRPr="009F201C" w:rsidRDefault="007C0D72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B0290" w:rsidRPr="009F201C" w14:paraId="1837DD15" w14:textId="77777777" w:rsidTr="005B0290">
        <w:tc>
          <w:tcPr>
            <w:tcW w:w="6997" w:type="dxa"/>
          </w:tcPr>
          <w:p w14:paraId="45C624D5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72A84E65" w14:textId="3003642E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3DD4651D" w14:textId="30885541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5B0290" w:rsidRPr="009F201C" w14:paraId="4BFD5B71" w14:textId="77777777" w:rsidTr="005B0290">
        <w:tc>
          <w:tcPr>
            <w:tcW w:w="6997" w:type="dxa"/>
          </w:tcPr>
          <w:p w14:paraId="0CC88A80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32293669" w14:textId="74E085A4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219346E" w14:textId="4C13D968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5B0290" w:rsidRPr="009F201C" w14:paraId="30172FA6" w14:textId="77777777" w:rsidTr="005B0290">
        <w:tc>
          <w:tcPr>
            <w:tcW w:w="6997" w:type="dxa"/>
          </w:tcPr>
          <w:p w14:paraId="755FF40A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 w:rsidR="005C472A"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51A9E514" w14:textId="5751B5EA" w:rsidR="009B35C0" w:rsidRPr="009F201C" w:rsidRDefault="009B35C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DC600BC" w14:textId="688B3572" w:rsidR="005B0290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037FB9C9" w14:textId="77777777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D700CD7" w14:textId="77777777" w:rsidR="005C472A" w:rsidRDefault="005C472A" w:rsidP="005B0290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</w:pPr>
    </w:p>
    <w:p w14:paraId="4BFFC8FB" w14:textId="3845EBB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5B0290" w:rsidRPr="005B0290" w14:paraId="235EA0D6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ECE2937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bestått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FE94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B7497B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2ED224B" w14:textId="601286C3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Praksis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ikke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bestått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976C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5B0290" w:rsidRPr="005B0290" w14:paraId="2E52FF60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04D04D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avbrutt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F7071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C496BB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7B5B9A5" w14:textId="10F2F43D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Student ikke møtt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E64D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411BD2D4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6373D765" w14:textId="438F3980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Sted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: _______________________________________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Dato: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 </w:t>
      </w:r>
    </w:p>
    <w:p w14:paraId="6E1B295C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230EAF4D" w14:textId="149EAA2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Praksislærers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DD4D4A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Styrers</w:t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 xml:space="preserve">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____________________________________________ </w:t>
      </w:r>
    </w:p>
    <w:p w14:paraId="0567E0A3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0A13CF89" w14:textId="25F1AD39" w:rsidR="005B0290" w:rsidRPr="00DD4D4A" w:rsidRDefault="005B0290" w:rsidP="005C472A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12B8862B" wp14:editId="01454128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002F4031" w14:textId="77777777" w:rsidR="00931572" w:rsidRDefault="00931572"/>
    <w:p w14:paraId="3874C75B" w14:textId="2C2AA892" w:rsidR="7E8580F3" w:rsidRDefault="7E8580F3"/>
    <w:p w14:paraId="5D3BD76C" w14:textId="77777777" w:rsidR="009F201C" w:rsidRDefault="009F201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201C" w14:paraId="43C0821D" w14:textId="77777777" w:rsidTr="7A5ABF14">
        <w:tc>
          <w:tcPr>
            <w:tcW w:w="6997" w:type="dxa"/>
            <w:shd w:val="clear" w:color="auto" w:fill="D1D1D1" w:themeFill="background2" w:themeFillShade="E6"/>
          </w:tcPr>
          <w:p w14:paraId="01CE3791" w14:textId="4A2BE0D5" w:rsidR="009F201C" w:rsidRPr="009F201C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Gjennomgående v</w:t>
            </w:r>
            <w:r w:rsidR="009F201C"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urderingskriterier:</w:t>
            </w:r>
            <w:r w:rsidR="00DF218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Studenten…</w:t>
            </w:r>
          </w:p>
        </w:tc>
        <w:tc>
          <w:tcPr>
            <w:tcW w:w="6997" w:type="dxa"/>
            <w:shd w:val="clear" w:color="auto" w:fill="D1D1D1" w:themeFill="background2" w:themeFillShade="E6"/>
          </w:tcPr>
          <w:p w14:paraId="5F365DFC" w14:textId="3729D760" w:rsidR="009F201C" w:rsidRPr="009F201C" w:rsidRDefault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03427AFF" w14:textId="77777777" w:rsidTr="7A5ABF14">
        <w:tc>
          <w:tcPr>
            <w:tcW w:w="6997" w:type="dxa"/>
          </w:tcPr>
          <w:p w14:paraId="47A13853" w14:textId="7764509A" w:rsidR="009F201C" w:rsidRPr="001956F1" w:rsidRDefault="001956F1" w:rsidP="001956F1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evne til å utøve refleksjon over egen yrkesutøvelse samt evne til endring og utvikling </w:t>
            </w:r>
          </w:p>
          <w:p w14:paraId="5937EFDB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0DC3F1C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B4C5C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4B908B7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68DC8457" w14:textId="77777777" w:rsidTr="7A5ABF14">
        <w:tc>
          <w:tcPr>
            <w:tcW w:w="6997" w:type="dxa"/>
          </w:tcPr>
          <w:p w14:paraId="42E2BF64" w14:textId="5C4DAA20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lede seg selv i møte med praksisfeltet herunder å overholde forpliktelser, avtaler og tidsfrister</w:t>
            </w:r>
          </w:p>
          <w:p w14:paraId="00B7470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234A3B8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28752F4D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2A46C53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AF5652D" w14:textId="77777777" w:rsidTr="7A5ABF14">
        <w:tc>
          <w:tcPr>
            <w:tcW w:w="6997" w:type="dxa"/>
          </w:tcPr>
          <w:p w14:paraId="64763A53" w14:textId="163628A5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Bruker sin faglighet til å begrunne valg i arbeidet med å lede og tilrettelegge for barns lek, læring og utvikling</w:t>
            </w:r>
          </w:p>
          <w:p w14:paraId="2626E6A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39BACE17" w14:textId="77777777" w:rsidR="009F201C" w:rsidRDefault="009F201C">
            <w:pPr>
              <w:rPr>
                <w:rFonts w:ascii="Calibri" w:hAnsi="Calibri" w:cs="Calibri"/>
              </w:rPr>
            </w:pPr>
          </w:p>
          <w:p w14:paraId="6ECDF5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E5B2DB5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78FAB4E4" w14:textId="77777777" w:rsidTr="7A5ABF14">
        <w:tc>
          <w:tcPr>
            <w:tcW w:w="6997" w:type="dxa"/>
          </w:tcPr>
          <w:p w14:paraId="6FFC6DC4" w14:textId="56FD569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Mestrer kommunikasjon og samarbeid med barn, foresatte og personalet, og viser relasjonell kompetanse i samarbeidet</w:t>
            </w:r>
          </w:p>
          <w:p w14:paraId="6006425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479CF148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33742E4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2A0E12F9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4FA6272" w14:textId="77777777" w:rsidTr="7A5ABF14">
        <w:tc>
          <w:tcPr>
            <w:tcW w:w="6997" w:type="dxa"/>
          </w:tcPr>
          <w:p w14:paraId="3DE9DB10" w14:textId="53A13051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ivareta lek og omsorg, samt fremme læring og danning gjennom sin profesjonsutøvelse</w:t>
            </w:r>
          </w:p>
          <w:p w14:paraId="59674495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AB468BB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44FA983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CAF87D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03013A4" w14:textId="77777777" w:rsidTr="7A5ABF14">
        <w:tc>
          <w:tcPr>
            <w:tcW w:w="6997" w:type="dxa"/>
          </w:tcPr>
          <w:p w14:paraId="5D9BD9FC" w14:textId="4475BEC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progresjon i å knytte teori og praksis sammen, i både muntlig og skriftlig formidling</w:t>
            </w:r>
          </w:p>
          <w:p w14:paraId="77CBF5B3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E2E7EB4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DD1F821" w14:textId="77777777" w:rsidR="001506E3" w:rsidRPr="001956F1" w:rsidRDefault="001506E3">
            <w:pPr>
              <w:rPr>
                <w:rFonts w:ascii="Calibri" w:hAnsi="Calibri" w:cs="Calibri"/>
              </w:rPr>
            </w:pPr>
          </w:p>
          <w:p w14:paraId="249FA37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1B4F670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1506E3" w14:paraId="7916CB50" w14:textId="77777777" w:rsidTr="001506E3">
        <w:tc>
          <w:tcPr>
            <w:tcW w:w="6997" w:type="dxa"/>
            <w:shd w:val="clear" w:color="auto" w:fill="D1D1D1" w:themeFill="background2" w:themeFillShade="E6"/>
          </w:tcPr>
          <w:p w14:paraId="44DA085F" w14:textId="0F5DE471" w:rsidR="001506E3" w:rsidRPr="001506E3" w:rsidRDefault="001506E3" w:rsidP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06E3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Vurderingskriterier </w:t>
            </w:r>
            <w:r w:rsidR="00E061C9">
              <w:rPr>
                <w:rFonts w:ascii="Calibri" w:hAnsi="Calibri" w:cs="Calibri"/>
                <w:b/>
                <w:bCs/>
                <w:sz w:val="24"/>
                <w:szCs w:val="24"/>
              </w:rPr>
              <w:t>fordypning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: Studenten…</w:t>
            </w:r>
          </w:p>
        </w:tc>
        <w:tc>
          <w:tcPr>
            <w:tcW w:w="6997" w:type="dxa"/>
            <w:shd w:val="clear" w:color="auto" w:fill="D1D1D1" w:themeFill="background2" w:themeFillShade="E6"/>
          </w:tcPr>
          <w:p w14:paraId="7B800398" w14:textId="44A6045F" w:rsidR="001506E3" w:rsidRPr="001506E3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3EA2157B" w14:textId="77777777" w:rsidTr="7A5ABF14">
        <w:tc>
          <w:tcPr>
            <w:tcW w:w="6997" w:type="dxa"/>
          </w:tcPr>
          <w:p w14:paraId="54B4B42A" w14:textId="77777777" w:rsidR="001956F1" w:rsidRDefault="001956F1" w:rsidP="001956F1">
            <w:pPr>
              <w:rPr>
                <w:rFonts w:ascii="Calibri" w:hAnsi="Calibri" w:cs="Calibri"/>
              </w:rPr>
            </w:pPr>
          </w:p>
          <w:p w14:paraId="19FAA660" w14:textId="77777777" w:rsidR="00E061C9" w:rsidRDefault="009E1810" w:rsidP="009E1810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9E1810">
              <w:rPr>
                <w:rFonts w:ascii="Calibri" w:hAnsi="Calibri" w:cs="Calibri"/>
              </w:rPr>
              <w:t>lede og veilede personalet i det pedagogiske arbeide med å fremme et inkluderende leke- og læringsfellesskap i barnehagen</w:t>
            </w:r>
          </w:p>
          <w:p w14:paraId="0A361E19" w14:textId="5F8F01A7" w:rsidR="009E1810" w:rsidRDefault="009E1810" w:rsidP="009E1810">
            <w:pPr>
              <w:pStyle w:val="Listeavsnitt"/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92D6C5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628241D" w14:textId="77777777" w:rsidTr="7A5ABF14">
        <w:tc>
          <w:tcPr>
            <w:tcW w:w="6997" w:type="dxa"/>
          </w:tcPr>
          <w:p w14:paraId="4A446DE9" w14:textId="77777777" w:rsidR="007134E6" w:rsidRDefault="007134E6">
            <w:pPr>
              <w:rPr>
                <w:rFonts w:ascii="Calibri" w:hAnsi="Calibri" w:cs="Calibri"/>
              </w:rPr>
            </w:pPr>
          </w:p>
          <w:p w14:paraId="47F106F3" w14:textId="77777777" w:rsidR="001956F1" w:rsidRDefault="009E1810" w:rsidP="009E1810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9E1810">
              <w:rPr>
                <w:rFonts w:ascii="Calibri" w:hAnsi="Calibri" w:cs="Calibri"/>
              </w:rPr>
              <w:t>observere, reflektere og jobbe systematisk med pedagogisk dokumentasjon</w:t>
            </w:r>
          </w:p>
          <w:p w14:paraId="00CC18FD" w14:textId="6661E234" w:rsidR="009E1810" w:rsidRDefault="009E1810" w:rsidP="009E1810">
            <w:pPr>
              <w:pStyle w:val="Listeavsnitt"/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0E7580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68423E" w14:paraId="7089D0EA" w14:textId="77777777" w:rsidTr="7A5ABF14">
        <w:tc>
          <w:tcPr>
            <w:tcW w:w="6997" w:type="dxa"/>
          </w:tcPr>
          <w:p w14:paraId="3564E5CF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80F5C7D" w14:textId="77777777" w:rsidR="0068423E" w:rsidRDefault="009E1810" w:rsidP="009E1810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9E1810">
              <w:rPr>
                <w:rFonts w:ascii="Calibri" w:hAnsi="Calibri" w:cs="Calibri"/>
              </w:rPr>
              <w:t>støtte og aktivisere barns medvirkning i det pedagogiske arbeide med å fremme et inkluderende leke- og læringsfellesska</w:t>
            </w:r>
            <w:r>
              <w:rPr>
                <w:rFonts w:ascii="Calibri" w:hAnsi="Calibri" w:cs="Calibri"/>
              </w:rPr>
              <w:t>p</w:t>
            </w:r>
          </w:p>
          <w:p w14:paraId="28F7A038" w14:textId="34F6EC58" w:rsidR="009E1810" w:rsidRDefault="009E1810" w:rsidP="009E1810">
            <w:pPr>
              <w:pStyle w:val="Listeavsnitt"/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ECA436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  <w:tr w:rsidR="0068423E" w14:paraId="0A6C2A14" w14:textId="77777777" w:rsidTr="7A5ABF14">
        <w:tc>
          <w:tcPr>
            <w:tcW w:w="6997" w:type="dxa"/>
          </w:tcPr>
          <w:p w14:paraId="439D8F3E" w14:textId="4DB98688" w:rsidR="0068423E" w:rsidRDefault="0068423E" w:rsidP="7A5ABF14">
            <w:pPr>
              <w:rPr>
                <w:rFonts w:ascii="Calibri" w:hAnsi="Calibri" w:cs="Calibri"/>
              </w:rPr>
            </w:pPr>
          </w:p>
          <w:p w14:paraId="37C2223B" w14:textId="77777777" w:rsidR="001956F1" w:rsidRDefault="009E1810" w:rsidP="009E1810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9E1810">
              <w:rPr>
                <w:rFonts w:ascii="Calibri" w:hAnsi="Calibri" w:cs="Calibri"/>
              </w:rPr>
              <w:t>bruke kunstfagene (kunst og håndverk, litteratur, musikk, dans og drama) for å legge til rette for estetiske prosesser og estetiske erfaringer i spesialpedagogisk arbeid</w:t>
            </w:r>
          </w:p>
          <w:p w14:paraId="27330987" w14:textId="3E07B55D" w:rsidR="009E1810" w:rsidRDefault="009E1810" w:rsidP="009E1810">
            <w:pPr>
              <w:pStyle w:val="Listeavsnitt"/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C0156C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</w:tbl>
    <w:p w14:paraId="238CC28D" w14:textId="77777777" w:rsidR="009F201C" w:rsidRDefault="009F201C"/>
    <w:p w14:paraId="78754B61" w14:textId="77777777" w:rsidR="00D80B04" w:rsidRDefault="00D80B04"/>
    <w:p w14:paraId="0AF721D0" w14:textId="77777777" w:rsidR="001956F1" w:rsidRDefault="001956F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F201C" w14:paraId="0FC8D839" w14:textId="77777777" w:rsidTr="009F201C">
        <w:tc>
          <w:tcPr>
            <w:tcW w:w="13994" w:type="dxa"/>
          </w:tcPr>
          <w:p w14:paraId="04FCBFF0" w14:textId="77777777" w:rsidR="009F201C" w:rsidRPr="009F201C" w:rsidRDefault="009F201C" w:rsidP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Studentens utviklingsmål:</w:t>
            </w:r>
          </w:p>
          <w:p w14:paraId="6F5C03FF" w14:textId="77777777" w:rsidR="009F201C" w:rsidRPr="009F201C" w:rsidRDefault="009F201C" w:rsidP="009F201C">
            <w:pPr>
              <w:rPr>
                <w:rFonts w:ascii="Calibri" w:hAnsi="Calibri" w:cs="Calibri"/>
                <w:i/>
                <w:iCs/>
              </w:rPr>
            </w:pPr>
            <w:r w:rsidRPr="009F201C">
              <w:rPr>
                <w:rFonts w:ascii="Calibri" w:hAnsi="Calibri" w:cs="Calibri"/>
                <w:i/>
                <w:iCs/>
              </w:rPr>
              <w:t>(Praksislærers helhetlige vurdering av hva studenten må arbeide videre med)</w:t>
            </w:r>
          </w:p>
          <w:p w14:paraId="2D8C6D88" w14:textId="77777777" w:rsidR="009F201C" w:rsidRDefault="009F201C"/>
          <w:p w14:paraId="2574BFC7" w14:textId="77777777" w:rsidR="009F201C" w:rsidRDefault="009F201C"/>
          <w:p w14:paraId="696B6129" w14:textId="77777777" w:rsidR="009F201C" w:rsidRDefault="009F201C"/>
          <w:p w14:paraId="302210C7" w14:textId="77777777" w:rsidR="009F201C" w:rsidRDefault="009F201C"/>
          <w:p w14:paraId="4B871D7A" w14:textId="77777777" w:rsidR="00CE6EEE" w:rsidRDefault="00CE6EEE"/>
          <w:p w14:paraId="17F8A441" w14:textId="77777777" w:rsidR="00DB5F73" w:rsidRDefault="00DB5F73"/>
          <w:p w14:paraId="0541A0EE" w14:textId="77777777" w:rsidR="00DB5F73" w:rsidRDefault="00DB5F73"/>
          <w:p w14:paraId="4620A7BA" w14:textId="77777777" w:rsidR="00CE6EEE" w:rsidRDefault="00CE6EEE"/>
          <w:p w14:paraId="22504C1C" w14:textId="77777777" w:rsidR="00DB5F73" w:rsidRDefault="00DB5F73"/>
          <w:p w14:paraId="63B89D92" w14:textId="77777777" w:rsidR="00DB5F73" w:rsidRDefault="00DB5F73"/>
          <w:p w14:paraId="2D30927A" w14:textId="77777777" w:rsidR="009F201C" w:rsidRDefault="009F201C"/>
          <w:p w14:paraId="572D4BA8" w14:textId="77777777" w:rsidR="009F201C" w:rsidRDefault="009F201C"/>
          <w:p w14:paraId="1C33F19D" w14:textId="08F4A03F" w:rsidR="009F201C" w:rsidRDefault="009F201C"/>
        </w:tc>
      </w:tr>
      <w:tr w:rsidR="009F201C" w14:paraId="6ED82758" w14:textId="77777777" w:rsidTr="009F201C">
        <w:tc>
          <w:tcPr>
            <w:tcW w:w="13994" w:type="dxa"/>
          </w:tcPr>
          <w:p w14:paraId="39B5487C" w14:textId="77777777" w:rsidR="009F201C" w:rsidRDefault="009F201C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lastRenderedPageBreak/>
              <w:t>Studentens vurdering av seg selv:</w:t>
            </w:r>
          </w:p>
          <w:p w14:paraId="7E6568E2" w14:textId="77777777" w:rsidR="009F201C" w:rsidRDefault="009F201C">
            <w:pPr>
              <w:rPr>
                <w:b/>
                <w:bCs/>
              </w:rPr>
            </w:pPr>
          </w:p>
          <w:p w14:paraId="216EA79F" w14:textId="77777777" w:rsidR="009F201C" w:rsidRDefault="009F201C">
            <w:pPr>
              <w:rPr>
                <w:b/>
                <w:bCs/>
              </w:rPr>
            </w:pPr>
          </w:p>
          <w:p w14:paraId="71B5D01C" w14:textId="77777777" w:rsidR="009F201C" w:rsidRDefault="009F201C">
            <w:pPr>
              <w:rPr>
                <w:b/>
                <w:bCs/>
              </w:rPr>
            </w:pPr>
          </w:p>
          <w:p w14:paraId="2C5979C4" w14:textId="77777777" w:rsidR="009F201C" w:rsidRDefault="009F201C">
            <w:pPr>
              <w:rPr>
                <w:b/>
                <w:bCs/>
              </w:rPr>
            </w:pPr>
          </w:p>
          <w:p w14:paraId="606587BC" w14:textId="77777777" w:rsidR="009F201C" w:rsidRDefault="009F201C">
            <w:pPr>
              <w:rPr>
                <w:b/>
                <w:bCs/>
              </w:rPr>
            </w:pPr>
          </w:p>
          <w:p w14:paraId="1C797A66" w14:textId="77777777" w:rsidR="00DB5F73" w:rsidRDefault="00DB5F73">
            <w:pPr>
              <w:rPr>
                <w:b/>
                <w:bCs/>
              </w:rPr>
            </w:pPr>
          </w:p>
          <w:p w14:paraId="2C9983E8" w14:textId="77777777" w:rsidR="00DB5F73" w:rsidRDefault="00DB5F73">
            <w:pPr>
              <w:rPr>
                <w:b/>
                <w:bCs/>
              </w:rPr>
            </w:pPr>
          </w:p>
          <w:p w14:paraId="4B232119" w14:textId="77777777" w:rsidR="00CE6EEE" w:rsidRDefault="00CE6EEE">
            <w:pPr>
              <w:rPr>
                <w:b/>
                <w:bCs/>
              </w:rPr>
            </w:pPr>
          </w:p>
          <w:p w14:paraId="72A55CD2" w14:textId="77777777" w:rsidR="00CE6EEE" w:rsidRDefault="00CE6EEE">
            <w:pPr>
              <w:rPr>
                <w:b/>
                <w:bCs/>
              </w:rPr>
            </w:pPr>
          </w:p>
          <w:p w14:paraId="5EBF214C" w14:textId="77777777" w:rsidR="00DB5F73" w:rsidRDefault="00DB5F73">
            <w:pPr>
              <w:rPr>
                <w:b/>
                <w:bCs/>
              </w:rPr>
            </w:pPr>
          </w:p>
          <w:p w14:paraId="2DA9B9F2" w14:textId="77777777" w:rsidR="00DB5F73" w:rsidRDefault="00DB5F73">
            <w:pPr>
              <w:rPr>
                <w:b/>
                <w:bCs/>
              </w:rPr>
            </w:pPr>
          </w:p>
          <w:p w14:paraId="4CD375D2" w14:textId="77777777" w:rsidR="00CE6EEE" w:rsidRDefault="00CE6EEE">
            <w:pPr>
              <w:rPr>
                <w:b/>
                <w:bCs/>
              </w:rPr>
            </w:pPr>
          </w:p>
          <w:p w14:paraId="271BC16D" w14:textId="42203681" w:rsidR="009F201C" w:rsidRPr="009F201C" w:rsidRDefault="009F201C">
            <w:pPr>
              <w:rPr>
                <w:b/>
                <w:bCs/>
              </w:rPr>
            </w:pPr>
          </w:p>
        </w:tc>
      </w:tr>
    </w:tbl>
    <w:p w14:paraId="316A3C27" w14:textId="77777777" w:rsidR="00CE6EEE" w:rsidRDefault="00CE6EEE" w:rsidP="00CE6EEE"/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264"/>
        <w:gridCol w:w="4401"/>
        <w:gridCol w:w="5103"/>
        <w:gridCol w:w="2835"/>
      </w:tblGrid>
      <w:tr w:rsidR="00CE6EEE" w14:paraId="32558E4D" w14:textId="77777777" w:rsidTr="00CE6EEE">
        <w:tc>
          <w:tcPr>
            <w:tcW w:w="13603" w:type="dxa"/>
            <w:gridSpan w:val="4"/>
            <w:shd w:val="clear" w:color="auto" w:fill="F2F2F2" w:themeFill="background1" w:themeFillShade="F2"/>
          </w:tcPr>
          <w:p w14:paraId="539265BB" w14:textId="77777777" w:rsidR="00CE6EEE" w:rsidRDefault="00CE6EEE" w:rsidP="006C00E3">
            <w:r>
              <w:t>SKJEMA FOR FRAVÆRSREGISTRERING</w:t>
            </w:r>
          </w:p>
        </w:tc>
      </w:tr>
      <w:tr w:rsidR="00CE6EEE" w:rsidRPr="007F6F65" w14:paraId="2449C466" w14:textId="77777777" w:rsidTr="00CE6EEE">
        <w:tc>
          <w:tcPr>
            <w:tcW w:w="1264" w:type="dxa"/>
            <w:shd w:val="clear" w:color="auto" w:fill="F2F2F2" w:themeFill="background1" w:themeFillShade="F2"/>
          </w:tcPr>
          <w:p w14:paraId="1740F1DF" w14:textId="77777777" w:rsidR="00CE6EEE" w:rsidRDefault="00CE6EEE" w:rsidP="006C00E3">
            <w:r>
              <w:t>Dato</w:t>
            </w:r>
          </w:p>
        </w:tc>
        <w:tc>
          <w:tcPr>
            <w:tcW w:w="4401" w:type="dxa"/>
            <w:shd w:val="clear" w:color="auto" w:fill="F2F2F2" w:themeFill="background1" w:themeFillShade="F2"/>
          </w:tcPr>
          <w:p w14:paraId="318BBFF2" w14:textId="77777777" w:rsidR="00CE6EEE" w:rsidRDefault="00CE6EEE" w:rsidP="006C00E3">
            <w:r>
              <w:t>Årsak (Syk/sykt barn ol.)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94F68C6" w14:textId="77777777" w:rsidR="00CE6EEE" w:rsidRPr="007F6F65" w:rsidRDefault="00CE6EEE" w:rsidP="006C00E3">
            <w:r w:rsidRPr="007F6F65">
              <w:t>Dato for når fraværet skal tas igje</w:t>
            </w:r>
            <w:r>
              <w:t>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73672B" w14:textId="77777777" w:rsidR="00CE6EEE" w:rsidRPr="007F6F65" w:rsidRDefault="00CE6EEE" w:rsidP="006C00E3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CE6EEE" w:rsidRPr="007F6F65" w14:paraId="5BAA365E" w14:textId="77777777" w:rsidTr="00CE6EEE">
        <w:tc>
          <w:tcPr>
            <w:tcW w:w="1264" w:type="dxa"/>
          </w:tcPr>
          <w:p w14:paraId="3D00467C" w14:textId="77777777" w:rsidR="00CE6EEE" w:rsidRPr="007F6F65" w:rsidRDefault="00CE6EEE" w:rsidP="006C00E3"/>
          <w:p w14:paraId="4E9CDD2F" w14:textId="77777777" w:rsidR="00CE6EEE" w:rsidRPr="007F6F65" w:rsidRDefault="00CE6EEE" w:rsidP="006C00E3"/>
        </w:tc>
        <w:tc>
          <w:tcPr>
            <w:tcW w:w="4401" w:type="dxa"/>
          </w:tcPr>
          <w:p w14:paraId="72DE419E" w14:textId="77777777" w:rsidR="00CE6EEE" w:rsidRPr="007F6F65" w:rsidRDefault="00CE6EEE" w:rsidP="006C00E3"/>
        </w:tc>
        <w:tc>
          <w:tcPr>
            <w:tcW w:w="5103" w:type="dxa"/>
          </w:tcPr>
          <w:p w14:paraId="538839AB" w14:textId="77777777" w:rsidR="00CE6EEE" w:rsidRPr="007F6F65" w:rsidRDefault="00CE6EEE" w:rsidP="006C00E3"/>
        </w:tc>
        <w:tc>
          <w:tcPr>
            <w:tcW w:w="2835" w:type="dxa"/>
          </w:tcPr>
          <w:p w14:paraId="2C1924EC" w14:textId="77777777" w:rsidR="00CE6EEE" w:rsidRPr="007F6F65" w:rsidRDefault="00CE6EEE" w:rsidP="006C00E3"/>
        </w:tc>
      </w:tr>
      <w:tr w:rsidR="00CE6EEE" w:rsidRPr="007F6F65" w14:paraId="544A6DE4" w14:textId="77777777" w:rsidTr="00CE6EEE">
        <w:tc>
          <w:tcPr>
            <w:tcW w:w="1264" w:type="dxa"/>
          </w:tcPr>
          <w:p w14:paraId="2BF49CAD" w14:textId="77777777" w:rsidR="00CE6EEE" w:rsidRPr="007F6F65" w:rsidRDefault="00CE6EEE" w:rsidP="006C00E3"/>
          <w:p w14:paraId="622B5B3B" w14:textId="77777777" w:rsidR="00CE6EEE" w:rsidRPr="007F6F65" w:rsidRDefault="00CE6EEE" w:rsidP="006C00E3"/>
        </w:tc>
        <w:tc>
          <w:tcPr>
            <w:tcW w:w="4401" w:type="dxa"/>
          </w:tcPr>
          <w:p w14:paraId="3457E417" w14:textId="77777777" w:rsidR="00CE6EEE" w:rsidRPr="007F6F65" w:rsidRDefault="00CE6EEE" w:rsidP="006C00E3"/>
        </w:tc>
        <w:tc>
          <w:tcPr>
            <w:tcW w:w="5103" w:type="dxa"/>
          </w:tcPr>
          <w:p w14:paraId="2AD61149" w14:textId="77777777" w:rsidR="00CE6EEE" w:rsidRPr="007F6F65" w:rsidRDefault="00CE6EEE" w:rsidP="006C00E3"/>
        </w:tc>
        <w:tc>
          <w:tcPr>
            <w:tcW w:w="2835" w:type="dxa"/>
          </w:tcPr>
          <w:p w14:paraId="7161E992" w14:textId="77777777" w:rsidR="00CE6EEE" w:rsidRPr="007F6F65" w:rsidRDefault="00CE6EEE" w:rsidP="006C00E3"/>
        </w:tc>
      </w:tr>
      <w:tr w:rsidR="00CE6EEE" w:rsidRPr="007F6F65" w14:paraId="69D717EA" w14:textId="77777777" w:rsidTr="00CE6EEE">
        <w:tc>
          <w:tcPr>
            <w:tcW w:w="1264" w:type="dxa"/>
          </w:tcPr>
          <w:p w14:paraId="46669460" w14:textId="77777777" w:rsidR="00CE6EEE" w:rsidRPr="007F6F65" w:rsidRDefault="00CE6EEE" w:rsidP="006C00E3"/>
          <w:p w14:paraId="68570AD4" w14:textId="77777777" w:rsidR="00CE6EEE" w:rsidRPr="007F6F65" w:rsidRDefault="00CE6EEE" w:rsidP="006C00E3"/>
        </w:tc>
        <w:tc>
          <w:tcPr>
            <w:tcW w:w="4401" w:type="dxa"/>
          </w:tcPr>
          <w:p w14:paraId="6E474CB1" w14:textId="77777777" w:rsidR="00CE6EEE" w:rsidRPr="007F6F65" w:rsidRDefault="00CE6EEE" w:rsidP="006C00E3"/>
        </w:tc>
        <w:tc>
          <w:tcPr>
            <w:tcW w:w="5103" w:type="dxa"/>
          </w:tcPr>
          <w:p w14:paraId="40560ECC" w14:textId="77777777" w:rsidR="00CE6EEE" w:rsidRPr="007F6F65" w:rsidRDefault="00CE6EEE" w:rsidP="006C00E3"/>
        </w:tc>
        <w:tc>
          <w:tcPr>
            <w:tcW w:w="2835" w:type="dxa"/>
          </w:tcPr>
          <w:p w14:paraId="4082828C" w14:textId="77777777" w:rsidR="00CE6EEE" w:rsidRPr="007F6F65" w:rsidRDefault="00CE6EEE" w:rsidP="006C00E3"/>
        </w:tc>
      </w:tr>
      <w:tr w:rsidR="00CE6EEE" w:rsidRPr="007F6F65" w14:paraId="27BC51BB" w14:textId="77777777" w:rsidTr="00CE6EEE">
        <w:tc>
          <w:tcPr>
            <w:tcW w:w="1264" w:type="dxa"/>
          </w:tcPr>
          <w:p w14:paraId="7BBD4ACA" w14:textId="77777777" w:rsidR="00CE6EEE" w:rsidRPr="007F6F65" w:rsidRDefault="00CE6EEE" w:rsidP="006C00E3"/>
          <w:p w14:paraId="27EB1EF8" w14:textId="77777777" w:rsidR="00CE6EEE" w:rsidRPr="007F6F65" w:rsidRDefault="00CE6EEE" w:rsidP="006C00E3"/>
        </w:tc>
        <w:tc>
          <w:tcPr>
            <w:tcW w:w="4401" w:type="dxa"/>
          </w:tcPr>
          <w:p w14:paraId="020FE60A" w14:textId="77777777" w:rsidR="00CE6EEE" w:rsidRPr="007F6F65" w:rsidRDefault="00CE6EEE" w:rsidP="006C00E3"/>
        </w:tc>
        <w:tc>
          <w:tcPr>
            <w:tcW w:w="5103" w:type="dxa"/>
          </w:tcPr>
          <w:p w14:paraId="36F8CE39" w14:textId="77777777" w:rsidR="00CE6EEE" w:rsidRPr="007F6F65" w:rsidRDefault="00CE6EEE" w:rsidP="006C00E3"/>
        </w:tc>
        <w:tc>
          <w:tcPr>
            <w:tcW w:w="2835" w:type="dxa"/>
          </w:tcPr>
          <w:p w14:paraId="020C2A38" w14:textId="77777777" w:rsidR="00CE6EEE" w:rsidRPr="007F6F65" w:rsidRDefault="00CE6EEE" w:rsidP="006C00E3"/>
        </w:tc>
      </w:tr>
      <w:tr w:rsidR="00CE6EEE" w:rsidRPr="007F6F65" w14:paraId="1E6DA35B" w14:textId="77777777" w:rsidTr="00CE6EEE">
        <w:tc>
          <w:tcPr>
            <w:tcW w:w="1264" w:type="dxa"/>
          </w:tcPr>
          <w:p w14:paraId="7E982CED" w14:textId="77777777" w:rsidR="00CE6EEE" w:rsidRPr="007F6F65" w:rsidRDefault="00CE6EEE" w:rsidP="006C00E3"/>
          <w:p w14:paraId="2F008792" w14:textId="77777777" w:rsidR="00CE6EEE" w:rsidRPr="007F6F65" w:rsidRDefault="00CE6EEE" w:rsidP="006C00E3"/>
        </w:tc>
        <w:tc>
          <w:tcPr>
            <w:tcW w:w="4401" w:type="dxa"/>
          </w:tcPr>
          <w:p w14:paraId="425DAF1A" w14:textId="77777777" w:rsidR="00CE6EEE" w:rsidRPr="007F6F65" w:rsidRDefault="00CE6EEE" w:rsidP="006C00E3"/>
        </w:tc>
        <w:tc>
          <w:tcPr>
            <w:tcW w:w="5103" w:type="dxa"/>
          </w:tcPr>
          <w:p w14:paraId="1F1341BA" w14:textId="77777777" w:rsidR="00CE6EEE" w:rsidRPr="007F6F65" w:rsidRDefault="00CE6EEE" w:rsidP="006C00E3"/>
        </w:tc>
        <w:tc>
          <w:tcPr>
            <w:tcW w:w="2835" w:type="dxa"/>
          </w:tcPr>
          <w:p w14:paraId="40CD48C6" w14:textId="77777777" w:rsidR="00CE6EEE" w:rsidRPr="007F6F65" w:rsidRDefault="00CE6EEE" w:rsidP="006C00E3"/>
        </w:tc>
      </w:tr>
      <w:tr w:rsidR="00CE6EEE" w:rsidRPr="007F6F65" w14:paraId="37665B6C" w14:textId="77777777" w:rsidTr="00CE6EEE">
        <w:tc>
          <w:tcPr>
            <w:tcW w:w="1264" w:type="dxa"/>
          </w:tcPr>
          <w:p w14:paraId="6F20A236" w14:textId="77777777" w:rsidR="00CE6EEE" w:rsidRPr="007F6F65" w:rsidRDefault="00CE6EEE" w:rsidP="006C00E3"/>
          <w:p w14:paraId="51FBEEBF" w14:textId="77777777" w:rsidR="00CE6EEE" w:rsidRPr="007F6F65" w:rsidRDefault="00CE6EEE" w:rsidP="006C00E3"/>
        </w:tc>
        <w:tc>
          <w:tcPr>
            <w:tcW w:w="4401" w:type="dxa"/>
          </w:tcPr>
          <w:p w14:paraId="4902FC6A" w14:textId="77777777" w:rsidR="00CE6EEE" w:rsidRPr="007F6F65" w:rsidRDefault="00CE6EEE" w:rsidP="006C00E3"/>
        </w:tc>
        <w:tc>
          <w:tcPr>
            <w:tcW w:w="5103" w:type="dxa"/>
          </w:tcPr>
          <w:p w14:paraId="129A3EFC" w14:textId="77777777" w:rsidR="00CE6EEE" w:rsidRPr="007F6F65" w:rsidRDefault="00CE6EEE" w:rsidP="006C00E3"/>
        </w:tc>
        <w:tc>
          <w:tcPr>
            <w:tcW w:w="2835" w:type="dxa"/>
          </w:tcPr>
          <w:p w14:paraId="426F002B" w14:textId="77777777" w:rsidR="00CE6EEE" w:rsidRPr="007F6F65" w:rsidRDefault="00CE6EEE" w:rsidP="006C00E3"/>
        </w:tc>
      </w:tr>
    </w:tbl>
    <w:p w14:paraId="367C053C" w14:textId="29C49DF3" w:rsidR="00CE6EEE" w:rsidRPr="000F3142" w:rsidRDefault="00CE6EEE" w:rsidP="00CE6EEE">
      <w:pPr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4EE1A03E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Godkjent fravær (studenten behøver ikke å ta igjen fraværet):</w:t>
      </w:r>
    </w:p>
    <w:p w14:paraId="40CD555F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universitetsstyret</w:t>
      </w:r>
    </w:p>
    <w:p w14:paraId="2050F81A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Klagenemd</w:t>
      </w:r>
    </w:p>
    <w:p w14:paraId="5D4AC813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med Skikkethetsnemd</w:t>
      </w:r>
    </w:p>
    <w:p w14:paraId="18EA5772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0F3142">
        <w:rPr>
          <w:rFonts w:ascii="Calibri" w:hAnsi="Calibri" w:cs="Calibri"/>
        </w:rPr>
        <w:t>Tillitsvalgtsmøter</w:t>
      </w:r>
      <w:proofErr w:type="spellEnd"/>
    </w:p>
    <w:p w14:paraId="71298262" w14:textId="42D19ACE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Meddommer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607BDEDD" w14:textId="0A8EE6E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Politiske møter som folkevalgt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0B21A878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Gyldig fravær (studenten får gyldig fravær, men fraværet skal tas igjen):</w:t>
      </w:r>
    </w:p>
    <w:p w14:paraId="2548B174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Egen sykdom eller barns sykdom</w:t>
      </w:r>
    </w:p>
    <w:p w14:paraId="70CC68E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Permisjon fra studiet</w:t>
      </w:r>
    </w:p>
    <w:p w14:paraId="15F03A5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Dødsfall i familien, eller lignende personlige påkjenninger</w:t>
      </w:r>
    </w:p>
    <w:p w14:paraId="4E671961" w14:textId="1F802A26" w:rsidR="00CE6EEE" w:rsidRPr="00DB5F73" w:rsidRDefault="00CE6EEE" w:rsidP="00DB5F73">
      <w:pPr>
        <w:ind w:left="360"/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Annet fravær </w:t>
      </w:r>
      <w:r w:rsidR="001E48D6">
        <w:rPr>
          <w:rFonts w:ascii="Calibri" w:hAnsi="Calibri" w:cs="Calibri"/>
        </w:rPr>
        <w:t xml:space="preserve">kan </w:t>
      </w:r>
      <w:r w:rsidRPr="000F3142">
        <w:rPr>
          <w:rFonts w:ascii="Calibri" w:hAnsi="Calibri" w:cs="Calibri"/>
        </w:rPr>
        <w:t xml:space="preserve">medfører stryk i praksis, </w:t>
      </w:r>
      <w:r w:rsidR="00DF2180" w:rsidRPr="000F3142">
        <w:rPr>
          <w:rFonts w:ascii="Calibri" w:hAnsi="Calibri" w:cs="Calibri"/>
        </w:rPr>
        <w:t>jfr.</w:t>
      </w:r>
      <w:r w:rsidRPr="000F3142">
        <w:rPr>
          <w:rFonts w:ascii="Calibri" w:hAnsi="Calibri" w:cs="Calibri"/>
        </w:rPr>
        <w:t xml:space="preserve"> Forskrift om studier og eksamen ved Universitetet i Sørøst-Norge §5-2 (2)</w:t>
      </w:r>
    </w:p>
    <w:sectPr w:rsidR="00CE6EEE" w:rsidRPr="00DB5F73" w:rsidSect="005B029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F80D4" w14:textId="77777777" w:rsidR="00FA1776" w:rsidRDefault="00FA1776" w:rsidP="00362ED5">
      <w:pPr>
        <w:spacing w:after="0" w:line="240" w:lineRule="auto"/>
      </w:pPr>
      <w:r>
        <w:separator/>
      </w:r>
    </w:p>
  </w:endnote>
  <w:endnote w:type="continuationSeparator" w:id="0">
    <w:p w14:paraId="1C0C219A" w14:textId="77777777" w:rsidR="00FA1776" w:rsidRDefault="00FA1776" w:rsidP="003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2015066"/>
      <w:docPartObj>
        <w:docPartGallery w:val="Page Numbers (Bottom of Page)"/>
        <w:docPartUnique/>
      </w:docPartObj>
    </w:sdtPr>
    <w:sdtEndPr/>
    <w:sdtContent>
      <w:p w14:paraId="31CA0EEE" w14:textId="59F3C363" w:rsidR="00352CC9" w:rsidRDefault="00352CC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8F75B9" w14:textId="43CA4A87" w:rsidR="00352CC9" w:rsidRDefault="00E061C9">
    <w:pPr>
      <w:pStyle w:val="Bunntekst"/>
    </w:pPr>
    <w:r>
      <w:t>FORDYPNING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420D4" w14:textId="77777777" w:rsidR="00FA1776" w:rsidRDefault="00FA1776" w:rsidP="00362ED5">
      <w:pPr>
        <w:spacing w:after="0" w:line="240" w:lineRule="auto"/>
      </w:pPr>
      <w:r>
        <w:separator/>
      </w:r>
    </w:p>
  </w:footnote>
  <w:footnote w:type="continuationSeparator" w:id="0">
    <w:p w14:paraId="033FDA61" w14:textId="77777777" w:rsidR="00FA1776" w:rsidRDefault="00FA1776" w:rsidP="003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9B9A" w14:textId="3DD57F3D" w:rsidR="003E2D28" w:rsidRDefault="00F36214" w:rsidP="00610BB0">
    <w:pPr>
      <w:pStyle w:val="Topptekst"/>
    </w:pPr>
    <w:r>
      <w:rPr>
        <w:noProof/>
      </w:rPr>
      <w:drawing>
        <wp:inline distT="0" distB="0" distL="0" distR="0" wp14:anchorId="412B9C82" wp14:editId="2D32C59D">
          <wp:extent cx="1976438" cy="457200"/>
          <wp:effectExtent l="0" t="0" r="5080" b="0"/>
          <wp:docPr id="1482098069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098069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079" cy="45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0BB0">
      <w:t xml:space="preserve">                                                                                                                                                                                                                             </w:t>
    </w:r>
  </w:p>
  <w:p w14:paraId="7A8EABA0" w14:textId="77777777" w:rsidR="00362ED5" w:rsidRDefault="00362ED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332C3"/>
    <w:multiLevelType w:val="hybridMultilevel"/>
    <w:tmpl w:val="421C9F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B4620"/>
    <w:multiLevelType w:val="hybridMultilevel"/>
    <w:tmpl w:val="1BAAA5E4"/>
    <w:lvl w:ilvl="0" w:tplc="9C701D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020B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7688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2246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69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001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F86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B0B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9C77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17FB0"/>
    <w:multiLevelType w:val="hybridMultilevel"/>
    <w:tmpl w:val="D6C00D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650">
    <w:abstractNumId w:val="0"/>
  </w:num>
  <w:num w:numId="2" w16cid:durableId="184634678">
    <w:abstractNumId w:val="2"/>
  </w:num>
  <w:num w:numId="3" w16cid:durableId="630939887">
    <w:abstractNumId w:val="5"/>
  </w:num>
  <w:num w:numId="4" w16cid:durableId="1332489183">
    <w:abstractNumId w:val="1"/>
  </w:num>
  <w:num w:numId="5" w16cid:durableId="2056538809">
    <w:abstractNumId w:val="4"/>
  </w:num>
  <w:num w:numId="6" w16cid:durableId="584218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90"/>
    <w:rsid w:val="000128E2"/>
    <w:rsid w:val="000B12CA"/>
    <w:rsid w:val="000F3142"/>
    <w:rsid w:val="001506E3"/>
    <w:rsid w:val="001956F1"/>
    <w:rsid w:val="001D6E38"/>
    <w:rsid w:val="001E48D6"/>
    <w:rsid w:val="001F7FEE"/>
    <w:rsid w:val="002F3C9C"/>
    <w:rsid w:val="0031616E"/>
    <w:rsid w:val="00352CC9"/>
    <w:rsid w:val="00355782"/>
    <w:rsid w:val="00362ED5"/>
    <w:rsid w:val="003B1DA6"/>
    <w:rsid w:val="003E2D28"/>
    <w:rsid w:val="00454F7A"/>
    <w:rsid w:val="00573B83"/>
    <w:rsid w:val="005B0290"/>
    <w:rsid w:val="005C472A"/>
    <w:rsid w:val="006018D5"/>
    <w:rsid w:val="00610BB0"/>
    <w:rsid w:val="0068423E"/>
    <w:rsid w:val="007134E6"/>
    <w:rsid w:val="007C0D72"/>
    <w:rsid w:val="008533BD"/>
    <w:rsid w:val="008C2327"/>
    <w:rsid w:val="00931572"/>
    <w:rsid w:val="00966360"/>
    <w:rsid w:val="009B35C0"/>
    <w:rsid w:val="009E1810"/>
    <w:rsid w:val="009F201C"/>
    <w:rsid w:val="00AE4EA3"/>
    <w:rsid w:val="00AF78A2"/>
    <w:rsid w:val="00B0478E"/>
    <w:rsid w:val="00B84C39"/>
    <w:rsid w:val="00BE73A7"/>
    <w:rsid w:val="00C154D1"/>
    <w:rsid w:val="00CE5840"/>
    <w:rsid w:val="00CE6EEE"/>
    <w:rsid w:val="00D80B04"/>
    <w:rsid w:val="00DB5F73"/>
    <w:rsid w:val="00DD4D4A"/>
    <w:rsid w:val="00DF2180"/>
    <w:rsid w:val="00E061C9"/>
    <w:rsid w:val="00EC22DB"/>
    <w:rsid w:val="00EF3C7C"/>
    <w:rsid w:val="00F24678"/>
    <w:rsid w:val="00F36214"/>
    <w:rsid w:val="00FA1776"/>
    <w:rsid w:val="37244CB9"/>
    <w:rsid w:val="61F11CA6"/>
    <w:rsid w:val="7A5ABF14"/>
    <w:rsid w:val="7E858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0B5"/>
  <w15:chartTrackingRefBased/>
  <w15:docId w15:val="{4C17C0BE-AEED-422C-B153-6441F6C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029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029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029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029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029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029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B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B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B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29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B029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B029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029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B029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5B0290"/>
  </w:style>
  <w:style w:type="character" w:customStyle="1" w:styleId="eop">
    <w:name w:val="eop"/>
    <w:basedOn w:val="Standardskriftforavsnitt"/>
    <w:rsid w:val="005B0290"/>
  </w:style>
  <w:style w:type="character" w:customStyle="1" w:styleId="scxw149098542">
    <w:name w:val="scxw149098542"/>
    <w:basedOn w:val="Standardskriftforavsnitt"/>
    <w:rsid w:val="005B0290"/>
  </w:style>
  <w:style w:type="table" w:styleId="Tabellrutenett">
    <w:name w:val="Table Grid"/>
    <w:basedOn w:val="Vanligtabell"/>
    <w:uiPriority w:val="39"/>
    <w:rsid w:val="005B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Standardskriftforavsnitt"/>
    <w:rsid w:val="005B0290"/>
  </w:style>
  <w:style w:type="character" w:customStyle="1" w:styleId="wacimagecontainer">
    <w:name w:val="wacimagecontainer"/>
    <w:basedOn w:val="Standardskriftforavsnitt"/>
    <w:rsid w:val="005B0290"/>
  </w:style>
  <w:style w:type="paragraph" w:styleId="Topptekst">
    <w:name w:val="header"/>
    <w:basedOn w:val="Normal"/>
    <w:link w:val="Topp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2ED5"/>
  </w:style>
  <w:style w:type="paragraph" w:styleId="Bunntekst">
    <w:name w:val="footer"/>
    <w:basedOn w:val="Normal"/>
    <w:link w:val="Bunn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2ED5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4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ECD088A509C43B70FF63500FBE3CB" ma:contentTypeVersion="10" ma:contentTypeDescription="Opprett et nytt dokument." ma:contentTypeScope="" ma:versionID="e31c383afe26cf1526288603ff70926f">
  <xsd:schema xmlns:xsd="http://www.w3.org/2001/XMLSchema" xmlns:xs="http://www.w3.org/2001/XMLSchema" xmlns:p="http://schemas.microsoft.com/office/2006/metadata/properties" xmlns:ns2="84684c80-9327-4902-b748-61066ce72316" xmlns:ns3="126d00d2-c5a6-47e0-bfcd-204ed6e64add" targetNamespace="http://schemas.microsoft.com/office/2006/metadata/properties" ma:root="true" ma:fieldsID="c2a5b979c31deda72d4b5c468cf4ba41" ns2:_="" ns3:_="">
    <xsd:import namespace="84684c80-9327-4902-b748-61066ce72316"/>
    <xsd:import namespace="126d00d2-c5a6-47e0-bfcd-204ed6e64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84c80-9327-4902-b748-61066ce7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00d2-c5a6-47e0-bfcd-204ed6e64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6A2606-1772-471A-939C-93C465CF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84c80-9327-4902-b748-61066ce72316"/>
    <ds:schemaRef ds:uri="126d00d2-c5a6-47e0-bfcd-204ed6e64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B5E301-A5A8-4C73-A871-D3394EEA18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E52134-8513-48DE-B80D-161E7BA08F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507</Words>
  <Characters>2691</Characters>
  <Application>Microsoft Office Word</Application>
  <DocSecurity>0</DocSecurity>
  <Lines>22</Lines>
  <Paragraphs>6</Paragraphs>
  <ScaleCrop>false</ScaleCrop>
  <Company>USN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Liahagen</dc:creator>
  <cp:keywords/>
  <dc:description/>
  <cp:lastModifiedBy>Linda Kristoffersen</cp:lastModifiedBy>
  <cp:revision>2</cp:revision>
  <cp:lastPrinted>2024-08-26T06:56:00Z</cp:lastPrinted>
  <dcterms:created xsi:type="dcterms:W3CDTF">2026-09-11T08:03:00Z</dcterms:created>
  <dcterms:modified xsi:type="dcterms:W3CDTF">2026-09-11T08:03:00Z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0x010100561ECD088A509C43B70FF63500FBE3CB</vt:lpwstr>
  </property>
</Properties>
</file>