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DD06" w14:textId="0F460720" w:rsidR="00620894" w:rsidRPr="00F04547" w:rsidRDefault="00620894" w:rsidP="00620894">
      <w:pPr>
        <w:rPr>
          <w:rFonts w:cstheme="minorHAnsi"/>
          <w:b/>
          <w:bCs/>
          <w:sz w:val="32"/>
          <w:szCs w:val="32"/>
        </w:rPr>
      </w:pPr>
      <w:r w:rsidRPr="00F04547">
        <w:rPr>
          <w:rFonts w:cstheme="minorHAnsi"/>
          <w:b/>
          <w:bCs/>
          <w:sz w:val="32"/>
          <w:szCs w:val="32"/>
        </w:rPr>
        <w:t xml:space="preserve">Sluttvurdering </w:t>
      </w:r>
      <w:r w:rsidR="00F04547" w:rsidRPr="00F04547">
        <w:rPr>
          <w:rFonts w:cstheme="minorHAnsi"/>
          <w:b/>
          <w:bCs/>
          <w:sz w:val="32"/>
          <w:szCs w:val="32"/>
        </w:rPr>
        <w:t>PPU</w:t>
      </w:r>
      <w:r w:rsidR="00220294">
        <w:rPr>
          <w:rFonts w:cstheme="minorHAnsi"/>
          <w:b/>
          <w:bCs/>
          <w:sz w:val="32"/>
          <w:szCs w:val="32"/>
        </w:rPr>
        <w:t xml:space="preserve">-Y </w:t>
      </w:r>
      <w:r w:rsidRPr="00F04547">
        <w:rPr>
          <w:rFonts w:cstheme="minorHAnsi"/>
          <w:b/>
          <w:bCs/>
          <w:sz w:val="32"/>
          <w:szCs w:val="32"/>
        </w:rPr>
        <w:t>– praksis</w:t>
      </w:r>
      <w:r w:rsidR="00F04547" w:rsidRPr="00F04547">
        <w:rPr>
          <w:rFonts w:cstheme="minorHAnsi"/>
          <w:b/>
          <w:bCs/>
          <w:sz w:val="32"/>
          <w:szCs w:val="32"/>
        </w:rPr>
        <w:t xml:space="preserve">periode </w:t>
      </w:r>
      <w:r w:rsidR="007B7755">
        <w:rPr>
          <w:rFonts w:cstheme="minorHAnsi"/>
          <w:b/>
          <w:bCs/>
          <w:sz w:val="32"/>
          <w:szCs w:val="32"/>
        </w:rPr>
        <w:t>for emnene</w:t>
      </w:r>
      <w:r w:rsidRPr="00F04547">
        <w:rPr>
          <w:rFonts w:cstheme="minorHAnsi"/>
          <w:b/>
          <w:bCs/>
          <w:sz w:val="32"/>
          <w:szCs w:val="32"/>
        </w:rPr>
        <w:t xml:space="preserve"> P</w:t>
      </w:r>
      <w:r w:rsidR="00220294">
        <w:rPr>
          <w:rFonts w:cstheme="minorHAnsi"/>
          <w:b/>
          <w:bCs/>
          <w:sz w:val="32"/>
          <w:szCs w:val="32"/>
        </w:rPr>
        <w:t>YHPRA</w:t>
      </w:r>
      <w:r w:rsidR="001C24CD">
        <w:rPr>
          <w:rFonts w:cstheme="minorHAnsi"/>
          <w:b/>
          <w:bCs/>
          <w:sz w:val="32"/>
          <w:szCs w:val="32"/>
        </w:rPr>
        <w:t>2</w:t>
      </w:r>
      <w:r w:rsidR="00FD5AB7">
        <w:rPr>
          <w:rFonts w:cstheme="minorHAnsi"/>
          <w:b/>
          <w:bCs/>
          <w:sz w:val="32"/>
          <w:szCs w:val="32"/>
        </w:rPr>
        <w:t>-heltid eller P</w:t>
      </w:r>
      <w:r w:rsidR="00220294">
        <w:rPr>
          <w:rFonts w:cstheme="minorHAnsi"/>
          <w:b/>
          <w:bCs/>
          <w:sz w:val="32"/>
          <w:szCs w:val="32"/>
        </w:rPr>
        <w:t>YDPRA</w:t>
      </w:r>
      <w:r w:rsidR="001C24CD">
        <w:rPr>
          <w:rFonts w:cstheme="minorHAnsi"/>
          <w:b/>
          <w:bCs/>
          <w:sz w:val="32"/>
          <w:szCs w:val="32"/>
        </w:rPr>
        <w:t>1</w:t>
      </w:r>
      <w:r w:rsidR="00FD5AB7">
        <w:rPr>
          <w:rFonts w:cstheme="minorHAnsi"/>
          <w:b/>
          <w:bCs/>
          <w:sz w:val="32"/>
          <w:szCs w:val="32"/>
        </w:rPr>
        <w:t>-deltid</w:t>
      </w:r>
      <w:r w:rsidRPr="00F04547">
        <w:rPr>
          <w:rFonts w:cstheme="minorHAnsi"/>
          <w:b/>
          <w:bCs/>
          <w:sz w:val="32"/>
          <w:szCs w:val="32"/>
        </w:rPr>
        <w:t>, 6 uker</w:t>
      </w:r>
    </w:p>
    <w:p w14:paraId="7300B889" w14:textId="1EDACDBC" w:rsidR="00F04547" w:rsidRPr="00F04547" w:rsidRDefault="00F04547" w:rsidP="0062089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Navn s</w:t>
      </w:r>
      <w:r w:rsidR="00620894" w:rsidRPr="00F04547">
        <w:rPr>
          <w:rFonts w:cstheme="minorHAnsi"/>
          <w:b/>
          <w:bCs/>
          <w:sz w:val="24"/>
          <w:szCs w:val="24"/>
        </w:rPr>
        <w:t>tudent:</w:t>
      </w:r>
    </w:p>
    <w:p w14:paraId="3A139A2C" w14:textId="78F33239" w:rsidR="00EC21D6" w:rsidRDefault="00F04547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Studentnummer:</w:t>
      </w:r>
      <w:r w:rsidR="00620894" w:rsidRPr="00F04547">
        <w:rPr>
          <w:rFonts w:cstheme="minorHAnsi"/>
          <w:sz w:val="24"/>
          <w:szCs w:val="24"/>
        </w:rPr>
        <w:br/>
      </w:r>
      <w:r w:rsidR="007A2F63" w:rsidRPr="00F04547">
        <w:rPr>
          <w:rFonts w:cstheme="minorHAnsi"/>
          <w:b/>
          <w:bCs/>
          <w:sz w:val="24"/>
          <w:szCs w:val="24"/>
        </w:rPr>
        <w:t>Navn p</w:t>
      </w:r>
      <w:r w:rsidR="00620894" w:rsidRPr="00F04547">
        <w:rPr>
          <w:rFonts w:cstheme="minorHAnsi"/>
          <w:b/>
          <w:bCs/>
          <w:sz w:val="24"/>
          <w:szCs w:val="24"/>
        </w:rPr>
        <w:t>raksisskole:</w:t>
      </w:r>
      <w:r w:rsidR="00620894" w:rsidRPr="00F04547">
        <w:rPr>
          <w:rFonts w:cstheme="minorHAnsi"/>
          <w:sz w:val="24"/>
          <w:szCs w:val="24"/>
        </w:rPr>
        <w:br/>
      </w:r>
      <w:r w:rsidR="00947156">
        <w:rPr>
          <w:rFonts w:cstheme="minorHAnsi"/>
          <w:b/>
          <w:bCs/>
          <w:sz w:val="24"/>
          <w:szCs w:val="24"/>
        </w:rPr>
        <w:t xml:space="preserve">Navn </w:t>
      </w:r>
      <w:r w:rsidR="00620894" w:rsidRPr="00F04547">
        <w:rPr>
          <w:rFonts w:cstheme="minorHAnsi"/>
          <w:b/>
          <w:bCs/>
          <w:sz w:val="24"/>
          <w:szCs w:val="24"/>
        </w:rPr>
        <w:t>Praksislærer:</w:t>
      </w:r>
    </w:p>
    <w:p w14:paraId="31EA0AB5" w14:textId="3F39FF56" w:rsidR="00620894" w:rsidRPr="00F04547" w:rsidRDefault="00EC21D6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Praksisperiode: Høst: __               Vår__             Uketall: __</w:t>
      </w:r>
      <w:r w:rsidR="00620894" w:rsidRPr="00F04547">
        <w:rPr>
          <w:rFonts w:cstheme="minorHAnsi"/>
          <w:sz w:val="24"/>
          <w:szCs w:val="24"/>
        </w:rPr>
        <w:br/>
      </w:r>
      <w:r w:rsidR="00820C3B">
        <w:rPr>
          <w:rFonts w:cstheme="minorHAnsi"/>
          <w:b/>
          <w:bCs/>
          <w:sz w:val="24"/>
          <w:szCs w:val="24"/>
        </w:rPr>
        <w:t>Programf</w:t>
      </w:r>
      <w:r w:rsidR="00620894" w:rsidRPr="00F04547">
        <w:rPr>
          <w:rFonts w:cstheme="minorHAnsi"/>
          <w:b/>
          <w:bCs/>
          <w:sz w:val="24"/>
          <w:szCs w:val="24"/>
        </w:rPr>
        <w:t>ag:</w:t>
      </w:r>
    </w:p>
    <w:p w14:paraId="7AA98393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20A5876B">
          <v:rect id="_x0000_i1025" style="width:0;height:1.5pt" o:hrstd="t" o:hr="t" fillcolor="#a0a0a0" stroked="f"/>
        </w:pict>
      </w:r>
    </w:p>
    <w:p w14:paraId="5429A157" w14:textId="77777777" w:rsidR="00620894" w:rsidRPr="00FD5AB7" w:rsidRDefault="00620894" w:rsidP="00620894">
      <w:pPr>
        <w:rPr>
          <w:rFonts w:cstheme="minorHAnsi"/>
          <w:b/>
          <w:bCs/>
          <w:sz w:val="28"/>
          <w:szCs w:val="28"/>
        </w:rPr>
      </w:pPr>
      <w:r w:rsidRPr="00FD5AB7">
        <w:rPr>
          <w:rFonts w:cstheme="minorHAnsi"/>
          <w:b/>
          <w:bCs/>
          <w:sz w:val="28"/>
          <w:szCs w:val="28"/>
        </w:rPr>
        <w:t>1. Innledning</w:t>
      </w:r>
    </w:p>
    <w:p w14:paraId="50D3167D" w14:textId="5F111A9B" w:rsidR="003E488E" w:rsidRPr="00413B60" w:rsidRDefault="00620894" w:rsidP="00620894">
      <w:pPr>
        <w:rPr>
          <w:rFonts w:cstheme="minorHAnsi"/>
          <w:b/>
          <w:bCs/>
          <w:sz w:val="24"/>
          <w:szCs w:val="24"/>
        </w:rPr>
      </w:pPr>
      <w:r w:rsidRPr="00413B60">
        <w:rPr>
          <w:rFonts w:cstheme="minorHAnsi"/>
          <w:b/>
          <w:bCs/>
          <w:sz w:val="24"/>
          <w:szCs w:val="24"/>
        </w:rPr>
        <w:t>Sluttvurderingen er forankret i læringsutbyttebeskrivelsene for P</w:t>
      </w:r>
      <w:r w:rsidR="00220294" w:rsidRPr="00413B60">
        <w:rPr>
          <w:rFonts w:cstheme="minorHAnsi"/>
          <w:b/>
          <w:bCs/>
          <w:sz w:val="24"/>
          <w:szCs w:val="24"/>
        </w:rPr>
        <w:t>YHPRA</w:t>
      </w:r>
      <w:r w:rsidR="001C24CD" w:rsidRPr="00413B60">
        <w:rPr>
          <w:rFonts w:cstheme="minorHAnsi"/>
          <w:b/>
          <w:bCs/>
          <w:sz w:val="24"/>
          <w:szCs w:val="24"/>
        </w:rPr>
        <w:t>2</w:t>
      </w:r>
      <w:r w:rsidR="00FD5AB7" w:rsidRPr="00413B60">
        <w:rPr>
          <w:rFonts w:cstheme="minorHAnsi"/>
          <w:b/>
          <w:bCs/>
          <w:sz w:val="24"/>
          <w:szCs w:val="24"/>
        </w:rPr>
        <w:t xml:space="preserve"> eller P</w:t>
      </w:r>
      <w:r w:rsidR="00220294" w:rsidRPr="00413B60">
        <w:rPr>
          <w:rFonts w:cstheme="minorHAnsi"/>
          <w:b/>
          <w:bCs/>
          <w:sz w:val="24"/>
          <w:szCs w:val="24"/>
        </w:rPr>
        <w:t>YDPRA</w:t>
      </w:r>
      <w:r w:rsidR="001C24CD" w:rsidRPr="00413B60">
        <w:rPr>
          <w:rFonts w:cstheme="minorHAnsi"/>
          <w:b/>
          <w:bCs/>
          <w:sz w:val="24"/>
          <w:szCs w:val="24"/>
        </w:rPr>
        <w:t>1</w:t>
      </w:r>
      <w:r w:rsidRPr="00413B60">
        <w:rPr>
          <w:rFonts w:cstheme="minorHAnsi"/>
          <w:b/>
          <w:bCs/>
          <w:sz w:val="24"/>
          <w:szCs w:val="24"/>
        </w:rPr>
        <w:t xml:space="preserve">. </w:t>
      </w:r>
    </w:p>
    <w:p w14:paraId="0B8EA77A" w14:textId="797EC55E" w:rsidR="001C24CD" w:rsidRDefault="001C24CD" w:rsidP="00620894">
      <w:pPr>
        <w:rPr>
          <w:rFonts w:cstheme="minorHAnsi"/>
          <w:sz w:val="24"/>
          <w:szCs w:val="24"/>
        </w:rPr>
      </w:pPr>
      <w:r w:rsidRPr="001C24CD">
        <w:rPr>
          <w:rFonts w:cstheme="minorHAnsi"/>
          <w:sz w:val="24"/>
          <w:szCs w:val="24"/>
        </w:rPr>
        <w:t>Praksisopplæringen ved USN er delt inn i 2 praksisperioder á 30 dager.</w:t>
      </w:r>
      <w:r w:rsidRPr="0006704B">
        <w:rPr>
          <w:rFonts w:cstheme="minorHAnsi"/>
          <w:sz w:val="24"/>
          <w:szCs w:val="24"/>
        </w:rPr>
        <w:t xml:space="preserve"> Denne praksisperioden gjennomføres som en kombinasjon av 10 dager hospitering i aktuelt næringsliv og 20 dager i videregående skole. </w:t>
      </w:r>
    </w:p>
    <w:p w14:paraId="289B71C8" w14:textId="469CE1C9" w:rsidR="00220294" w:rsidRPr="00404083" w:rsidRDefault="00220294" w:rsidP="00620894">
      <w:pPr>
        <w:rPr>
          <w:rFonts w:cstheme="minorHAnsi"/>
          <w:sz w:val="24"/>
          <w:szCs w:val="24"/>
        </w:rPr>
      </w:pPr>
      <w:r w:rsidRPr="00404083">
        <w:rPr>
          <w:rFonts w:cstheme="minorHAnsi"/>
          <w:sz w:val="24"/>
          <w:szCs w:val="24"/>
        </w:rPr>
        <w:t>Praksis har en integrerende funksjon i PPUY-studiet. Praksis skal være veiledet og variert, og studentens kompetanse skal vurderes. Praksislærere og praksisskole vil gjennom sin veiledning tilrettelegge for å gi studenten grunnlag for relevant læring og slik sørge for progresjon i praksisperioden. Praksislærer gir også studenten læringsfremmende og tydelige </w:t>
      </w:r>
      <w:proofErr w:type="spellStart"/>
      <w:r w:rsidRPr="00404083">
        <w:rPr>
          <w:rFonts w:cstheme="minorHAnsi"/>
          <w:sz w:val="24"/>
          <w:szCs w:val="24"/>
        </w:rPr>
        <w:t>fremovermeldinger</w:t>
      </w:r>
      <w:proofErr w:type="spellEnd"/>
      <w:r w:rsidRPr="00404083">
        <w:rPr>
          <w:rFonts w:cstheme="minorHAnsi"/>
          <w:sz w:val="24"/>
          <w:szCs w:val="24"/>
        </w:rPr>
        <w:t> fra første praksisperiode med mål om å bidra til progresjon og utviklingsmuligheter inn i den andre og siste praksisperiode.  Praksis er en sentral del av studiet der studenten skal ha anledning til å være både deltagende, utforskende og observerende i pedagogisk virksomhet i skolen og i relevant næringsliv.</w:t>
      </w:r>
    </w:p>
    <w:p w14:paraId="29247B11" w14:textId="3969585D" w:rsidR="003B3DAE" w:rsidRPr="00404083" w:rsidRDefault="00620894" w:rsidP="00620894">
      <w:pPr>
        <w:rPr>
          <w:rFonts w:cstheme="minorHAnsi"/>
          <w:sz w:val="24"/>
          <w:szCs w:val="24"/>
        </w:rPr>
      </w:pPr>
      <w:r w:rsidRPr="00404083">
        <w:rPr>
          <w:rFonts w:cstheme="minorHAnsi"/>
          <w:sz w:val="24"/>
          <w:szCs w:val="24"/>
        </w:rPr>
        <w:t>Vurderingen bygger på observasjon,</w:t>
      </w:r>
      <w:r w:rsidR="00F04547" w:rsidRPr="00404083">
        <w:rPr>
          <w:rFonts w:cstheme="minorHAnsi"/>
          <w:sz w:val="24"/>
          <w:szCs w:val="24"/>
        </w:rPr>
        <w:t xml:space="preserve"> samarbeid,</w:t>
      </w:r>
      <w:r w:rsidRPr="00404083">
        <w:rPr>
          <w:rFonts w:cstheme="minorHAnsi"/>
          <w:sz w:val="24"/>
          <w:szCs w:val="24"/>
        </w:rPr>
        <w:t xml:space="preserve"> veiledning</w:t>
      </w:r>
      <w:r w:rsidR="00F04547" w:rsidRPr="00404083">
        <w:rPr>
          <w:rFonts w:cstheme="minorHAnsi"/>
          <w:sz w:val="24"/>
          <w:szCs w:val="24"/>
        </w:rPr>
        <w:t xml:space="preserve">, </w:t>
      </w:r>
      <w:r w:rsidRPr="00404083">
        <w:rPr>
          <w:rFonts w:cstheme="minorHAnsi"/>
          <w:sz w:val="24"/>
          <w:szCs w:val="24"/>
        </w:rPr>
        <w:t xml:space="preserve">studentens </w:t>
      </w:r>
      <w:r w:rsidR="00FD5AB7" w:rsidRPr="00404083">
        <w:rPr>
          <w:rFonts w:cstheme="minorHAnsi"/>
          <w:sz w:val="24"/>
          <w:szCs w:val="24"/>
        </w:rPr>
        <w:t>egen/vurdering</w:t>
      </w:r>
      <w:r w:rsidR="00F04547" w:rsidRPr="00404083">
        <w:rPr>
          <w:rFonts w:cstheme="minorHAnsi"/>
          <w:sz w:val="24"/>
          <w:szCs w:val="24"/>
        </w:rPr>
        <w:t xml:space="preserve"> og praksislæreres helhetlige sluttvurdering</w:t>
      </w:r>
      <w:r w:rsidRPr="00404083">
        <w:rPr>
          <w:rFonts w:cstheme="minorHAnsi"/>
          <w:sz w:val="24"/>
          <w:szCs w:val="24"/>
        </w:rPr>
        <w:t>.</w:t>
      </w:r>
    </w:p>
    <w:p w14:paraId="7E435C80" w14:textId="6677D60C" w:rsidR="00620894" w:rsidRPr="00EC21D6" w:rsidRDefault="00FD5AB7" w:rsidP="00620894">
      <w:pPr>
        <w:rPr>
          <w:rFonts w:cstheme="minorHAnsi"/>
          <w:b/>
          <w:bCs/>
          <w:sz w:val="28"/>
          <w:szCs w:val="28"/>
        </w:rPr>
      </w:pPr>
      <w:r w:rsidRPr="00EC21D6">
        <w:rPr>
          <w:rFonts w:cstheme="minorHAnsi"/>
          <w:b/>
          <w:bCs/>
          <w:sz w:val="28"/>
          <w:szCs w:val="28"/>
        </w:rPr>
        <w:t xml:space="preserve">Skjema inneholder - </w:t>
      </w:r>
      <w:r w:rsidR="007A2F63" w:rsidRPr="00EC21D6">
        <w:rPr>
          <w:rFonts w:cstheme="minorHAnsi"/>
          <w:b/>
          <w:bCs/>
          <w:sz w:val="28"/>
          <w:szCs w:val="28"/>
        </w:rPr>
        <w:t>E</w:t>
      </w:r>
      <w:r w:rsidR="00620894" w:rsidRPr="00EC21D6">
        <w:rPr>
          <w:rFonts w:cstheme="minorHAnsi"/>
          <w:b/>
          <w:bCs/>
          <w:sz w:val="28"/>
          <w:szCs w:val="28"/>
        </w:rPr>
        <w:t>genvurdering</w:t>
      </w:r>
      <w:r w:rsidR="007A2F63" w:rsidRPr="00EC21D6">
        <w:rPr>
          <w:rFonts w:cstheme="minorHAnsi"/>
          <w:b/>
          <w:bCs/>
          <w:sz w:val="28"/>
          <w:szCs w:val="28"/>
        </w:rPr>
        <w:t xml:space="preserve"> </w:t>
      </w:r>
      <w:r w:rsidR="00947156" w:rsidRPr="00410223">
        <w:rPr>
          <w:rFonts w:cstheme="minorHAnsi"/>
          <w:sz w:val="28"/>
          <w:szCs w:val="28"/>
        </w:rPr>
        <w:t>(studenten</w:t>
      </w:r>
      <w:r w:rsidR="007B7755">
        <w:rPr>
          <w:rFonts w:cstheme="minorHAnsi"/>
          <w:sz w:val="28"/>
          <w:szCs w:val="28"/>
        </w:rPr>
        <w:t xml:space="preserve"> </w:t>
      </w:r>
      <w:r w:rsidR="00EC21D6" w:rsidRPr="00410223">
        <w:rPr>
          <w:rFonts w:cstheme="minorHAnsi"/>
          <w:sz w:val="28"/>
          <w:szCs w:val="28"/>
        </w:rPr>
        <w:t>fyller ut</w:t>
      </w:r>
      <w:r w:rsidR="00947156" w:rsidRPr="00410223">
        <w:rPr>
          <w:rFonts w:cstheme="minorHAnsi"/>
          <w:sz w:val="28"/>
          <w:szCs w:val="28"/>
        </w:rPr>
        <w:t>)</w:t>
      </w:r>
      <w:r w:rsidR="00947156" w:rsidRPr="00EC21D6">
        <w:rPr>
          <w:rFonts w:cstheme="minorHAnsi"/>
          <w:b/>
          <w:bCs/>
          <w:sz w:val="28"/>
          <w:szCs w:val="28"/>
        </w:rPr>
        <w:t xml:space="preserve"> </w:t>
      </w:r>
      <w:r w:rsidR="007A2F63" w:rsidRPr="00EC21D6">
        <w:rPr>
          <w:rFonts w:cstheme="minorHAnsi"/>
          <w:b/>
          <w:bCs/>
          <w:sz w:val="28"/>
          <w:szCs w:val="28"/>
        </w:rPr>
        <w:t xml:space="preserve">og vurdering </w:t>
      </w:r>
      <w:r w:rsidR="00413B60">
        <w:rPr>
          <w:rFonts w:cstheme="minorHAnsi"/>
          <w:sz w:val="28"/>
          <w:szCs w:val="28"/>
        </w:rPr>
        <w:t>(</w:t>
      </w:r>
      <w:r w:rsidR="00947156" w:rsidRPr="00410223">
        <w:rPr>
          <w:rFonts w:cstheme="minorHAnsi"/>
          <w:sz w:val="28"/>
          <w:szCs w:val="28"/>
        </w:rPr>
        <w:t>praksislærer</w:t>
      </w:r>
      <w:r w:rsidR="007B7755">
        <w:rPr>
          <w:rFonts w:cstheme="minorHAnsi"/>
          <w:sz w:val="28"/>
          <w:szCs w:val="28"/>
        </w:rPr>
        <w:t xml:space="preserve"> </w:t>
      </w:r>
      <w:r w:rsidR="00EC21D6" w:rsidRPr="00410223">
        <w:rPr>
          <w:rFonts w:cstheme="minorHAnsi"/>
          <w:sz w:val="28"/>
          <w:szCs w:val="28"/>
        </w:rPr>
        <w:t>fyller ut</w:t>
      </w:r>
      <w:r w:rsidR="00947156" w:rsidRPr="00410223">
        <w:rPr>
          <w:rFonts w:cstheme="minorHAnsi"/>
          <w:sz w:val="28"/>
          <w:szCs w:val="28"/>
        </w:rPr>
        <w:t>)</w:t>
      </w:r>
    </w:p>
    <w:p w14:paraId="74A7ABE1" w14:textId="77777777" w:rsidR="002B2C52" w:rsidRPr="001D6B13" w:rsidRDefault="002B2C52" w:rsidP="002B2C52">
      <w:pPr>
        <w:rPr>
          <w:rFonts w:cstheme="minorHAnsi"/>
          <w:b/>
          <w:bCs/>
          <w:sz w:val="24"/>
          <w:szCs w:val="24"/>
        </w:rPr>
      </w:pPr>
      <w:r w:rsidRPr="001D6B13">
        <w:rPr>
          <w:rFonts w:cstheme="minorHAnsi"/>
          <w:b/>
          <w:bCs/>
          <w:sz w:val="24"/>
          <w:szCs w:val="24"/>
        </w:rPr>
        <w:t xml:space="preserve">Alle deler av sluttvurderingen skal </w:t>
      </w:r>
      <w:r>
        <w:rPr>
          <w:rFonts w:cstheme="minorHAnsi"/>
          <w:b/>
          <w:bCs/>
          <w:sz w:val="24"/>
          <w:szCs w:val="24"/>
        </w:rPr>
        <w:t>fylles ut</w:t>
      </w:r>
      <w:r w:rsidRPr="001D6B13">
        <w:rPr>
          <w:rFonts w:cstheme="minorHAnsi"/>
          <w:b/>
          <w:bCs/>
          <w:sz w:val="24"/>
          <w:szCs w:val="24"/>
        </w:rPr>
        <w:t>. Vektleggingen av de enkelte vurderingspunktene kan likevel variere ut fra praksisperiodens innhold og de læringssituasjonene studenten har deltatt i.</w:t>
      </w:r>
    </w:p>
    <w:p w14:paraId="172C907F" w14:textId="5CCED381" w:rsidR="00820C3B" w:rsidRDefault="001C24CD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Hospiteringspraksis i relevant næringsliv</w:t>
      </w:r>
      <w:r w:rsidR="00820C3B" w:rsidRPr="00820C3B">
        <w:rPr>
          <w:rFonts w:cstheme="minorHAnsi"/>
          <w:b/>
          <w:bCs/>
          <w:sz w:val="28"/>
          <w:szCs w:val="28"/>
        </w:rPr>
        <w:t xml:space="preserve"> – 10 dager. </w:t>
      </w:r>
      <w:r w:rsidR="007B7755" w:rsidRPr="007B7755">
        <w:rPr>
          <w:rFonts w:cstheme="minorHAnsi"/>
          <w:sz w:val="28"/>
          <w:szCs w:val="28"/>
        </w:rPr>
        <w:t>(studentens egenvurdering)</w:t>
      </w:r>
    </w:p>
    <w:p w14:paraId="1F36263F" w14:textId="77777777" w:rsidR="0006704B" w:rsidRPr="0006704B" w:rsidRDefault="0006704B" w:rsidP="0006704B">
      <w:pPr>
        <w:rPr>
          <w:rFonts w:cstheme="minorHAnsi"/>
          <w:sz w:val="24"/>
          <w:szCs w:val="24"/>
        </w:rPr>
      </w:pPr>
      <w:r w:rsidRPr="0006704B">
        <w:rPr>
          <w:rFonts w:cstheme="minorHAnsi"/>
          <w:sz w:val="24"/>
          <w:szCs w:val="24"/>
        </w:rPr>
        <w:t>Praksisopplæringen ved USN er delt inn i to praksisperioder på 30 dager. Denne praksisperioden består av 10 dagers hospitering i relevant næringsliv og 20 dager praksis i videregående skole.</w:t>
      </w:r>
    </w:p>
    <w:p w14:paraId="6BCAA1C1" w14:textId="77777777" w:rsidR="00413B60" w:rsidRDefault="0006704B" w:rsidP="007B7755">
      <w:pPr>
        <w:rPr>
          <w:rFonts w:cstheme="minorHAnsi"/>
          <w:sz w:val="24"/>
          <w:szCs w:val="24"/>
        </w:rPr>
      </w:pPr>
      <w:r w:rsidRPr="0006704B">
        <w:rPr>
          <w:rFonts w:cstheme="minorHAnsi"/>
          <w:sz w:val="24"/>
          <w:szCs w:val="24"/>
        </w:rPr>
        <w:t>Gjennom denne kombinasjonen får studentene oppdatert yrkesfaglig kompetanse og erfaring med hvordan kunnskap, arbeidsmetoder og krav i arbeidslivet utvikler seg. Dette skal bidra til at de kan planlegge og gjennomføre undervisning som er relevant, oppdatert og tett knyttet til yrket elevene utdanner seg til.</w:t>
      </w:r>
      <w:r w:rsidR="00413B60">
        <w:rPr>
          <w:rFonts w:cstheme="minorHAnsi"/>
          <w:sz w:val="24"/>
          <w:szCs w:val="24"/>
        </w:rPr>
        <w:t xml:space="preserve"> </w:t>
      </w:r>
      <w:r w:rsidRPr="0006704B">
        <w:rPr>
          <w:rFonts w:cstheme="minorHAnsi"/>
          <w:sz w:val="24"/>
          <w:szCs w:val="24"/>
        </w:rPr>
        <w:t xml:space="preserve">Hospiteringen skal også gi studentene økt forståelse for betydningen av et godt samarbeid mellom skole og arbeidsliv. </w:t>
      </w:r>
    </w:p>
    <w:p w14:paraId="60EC98FD" w14:textId="77777777" w:rsidR="000F498B" w:rsidRDefault="0006704B" w:rsidP="000F498B">
      <w:pPr>
        <w:rPr>
          <w:rFonts w:cstheme="minorHAnsi"/>
          <w:sz w:val="24"/>
          <w:szCs w:val="24"/>
        </w:rPr>
      </w:pPr>
      <w:r w:rsidRPr="0006704B">
        <w:rPr>
          <w:rFonts w:cstheme="minorHAnsi"/>
          <w:sz w:val="24"/>
          <w:szCs w:val="24"/>
        </w:rPr>
        <w:t>Skolen og bedriften er sammen om å støtte eleven gjennom hele opplæringsløpet fram mot fag- eller svennebrev. Derfor er det viktig at yrkesfaglærere bygger og vedlikeholder gode relasjoner og nettverk i arbeidslivet. Slike samarbeidsrelasjoner bidrar til å skape sammenheng mellom det elevene lærer på skolen og det de møter i bedrift, og gir et bedre grunnlag for elevenes utvikling fram mot fullført fagutdanning.</w:t>
      </w:r>
    </w:p>
    <w:p w14:paraId="50E0318B" w14:textId="269BDCF3" w:rsidR="001C24CD" w:rsidRPr="000F498B" w:rsidRDefault="000F498B" w:rsidP="000F498B">
      <w:pPr>
        <w:rPr>
          <w:rFonts w:cstheme="minorHAnsi"/>
          <w:sz w:val="24"/>
          <w:szCs w:val="24"/>
        </w:rPr>
      </w:pPr>
      <w:r w:rsidRPr="000F498B">
        <w:rPr>
          <w:rFonts w:cstheme="minorHAnsi"/>
          <w:b/>
          <w:bCs/>
          <w:sz w:val="24"/>
          <w:szCs w:val="24"/>
        </w:rPr>
        <w:t>1</w:t>
      </w:r>
      <w:r>
        <w:rPr>
          <w:rFonts w:cstheme="minorHAnsi"/>
          <w:sz w:val="24"/>
          <w:szCs w:val="24"/>
        </w:rPr>
        <w:t>.</w:t>
      </w:r>
      <w:r w:rsidR="001C24CD" w:rsidRPr="000F498B">
        <w:rPr>
          <w:rFonts w:cstheme="minorHAnsi"/>
          <w:b/>
          <w:bCs/>
          <w:sz w:val="24"/>
          <w:szCs w:val="24"/>
        </w:rPr>
        <w:t>Hva har du lært om yrket, arbeidsplassen og kompetansebehovene i bransjen gjennom hospiteringen, og hvordan kan denne innsikten bidra til å styrke din undervisning?</w:t>
      </w:r>
    </w:p>
    <w:p w14:paraId="60AB5ACE" w14:textId="77777777" w:rsidR="001C24CD" w:rsidRDefault="001C24CD" w:rsidP="001C24CD">
      <w:pPr>
        <w:numPr>
          <w:ilvl w:val="0"/>
          <w:numId w:val="16"/>
        </w:numPr>
        <w:rPr>
          <w:rFonts w:cstheme="minorHAnsi"/>
          <w:sz w:val="24"/>
          <w:szCs w:val="24"/>
        </w:rPr>
      </w:pPr>
      <w:r w:rsidRPr="001C24CD">
        <w:rPr>
          <w:rFonts w:cstheme="minorHAnsi"/>
          <w:sz w:val="24"/>
          <w:szCs w:val="24"/>
        </w:rPr>
        <w:t>Reflekter over arbeidsoppgaver, arbeidsprosesser, faglige krav og hvilken kompetanse som etterspørres i virksomheten.</w:t>
      </w:r>
    </w:p>
    <w:p w14:paraId="22B4DC12" w14:textId="77777777" w:rsidR="001C24CD" w:rsidRDefault="001C24CD" w:rsidP="001C24CD">
      <w:pPr>
        <w:rPr>
          <w:rFonts w:cstheme="minorHAnsi"/>
          <w:sz w:val="24"/>
          <w:szCs w:val="24"/>
        </w:rPr>
      </w:pPr>
    </w:p>
    <w:p w14:paraId="2455A832" w14:textId="77777777" w:rsidR="001C24CD" w:rsidRPr="001C24CD" w:rsidRDefault="001C24CD" w:rsidP="001C24CD">
      <w:pPr>
        <w:rPr>
          <w:rFonts w:cstheme="minorHAnsi"/>
          <w:sz w:val="24"/>
          <w:szCs w:val="24"/>
        </w:rPr>
      </w:pPr>
    </w:p>
    <w:p w14:paraId="28C776E4" w14:textId="77777777" w:rsidR="001C24CD" w:rsidRPr="001C24CD" w:rsidRDefault="001C24CD" w:rsidP="001C24CD">
      <w:pPr>
        <w:rPr>
          <w:rFonts w:cstheme="minorHAnsi"/>
          <w:b/>
          <w:bCs/>
          <w:sz w:val="24"/>
          <w:szCs w:val="24"/>
        </w:rPr>
      </w:pPr>
      <w:r w:rsidRPr="001C24CD">
        <w:rPr>
          <w:rFonts w:cstheme="minorHAnsi"/>
          <w:b/>
          <w:bCs/>
          <w:sz w:val="24"/>
          <w:szCs w:val="24"/>
        </w:rPr>
        <w:t>2. Hvilken innsikt har hospiteringen gitt deg om sammenhengen mellom opplæring i skolen og kompetansebehovene i arbeidslivet, og hvordan kan du bruke denne kunnskapen i møte med elever?</w:t>
      </w:r>
    </w:p>
    <w:p w14:paraId="0728CB71" w14:textId="77777777" w:rsidR="001C24CD" w:rsidRPr="001C24CD" w:rsidRDefault="001C24CD" w:rsidP="001C24CD">
      <w:pPr>
        <w:numPr>
          <w:ilvl w:val="0"/>
          <w:numId w:val="17"/>
        </w:numPr>
        <w:rPr>
          <w:rFonts w:cstheme="minorHAnsi"/>
          <w:sz w:val="24"/>
          <w:szCs w:val="24"/>
        </w:rPr>
      </w:pPr>
      <w:r w:rsidRPr="001C24CD">
        <w:rPr>
          <w:rFonts w:cstheme="minorHAnsi"/>
          <w:sz w:val="24"/>
          <w:szCs w:val="24"/>
        </w:rPr>
        <w:t>Reflekter over hvordan du kan gjøre opplæringen mer relevant, styrke elevenes yrkesforståelse og bidra til å bygge bro mellom skole og arbeidsliv.</w:t>
      </w:r>
    </w:p>
    <w:p w14:paraId="04B23031" w14:textId="77777777" w:rsidR="00404083" w:rsidRDefault="00404083" w:rsidP="00404083">
      <w:pPr>
        <w:rPr>
          <w:rFonts w:cstheme="minorHAnsi"/>
          <w:sz w:val="24"/>
          <w:szCs w:val="24"/>
        </w:rPr>
      </w:pPr>
    </w:p>
    <w:p w14:paraId="252AAEB6" w14:textId="77777777" w:rsidR="001C24CD" w:rsidRDefault="001C24CD" w:rsidP="00404083">
      <w:pPr>
        <w:rPr>
          <w:rFonts w:cstheme="minorHAnsi"/>
          <w:sz w:val="24"/>
          <w:szCs w:val="24"/>
        </w:rPr>
      </w:pPr>
    </w:p>
    <w:p w14:paraId="6F437617" w14:textId="77777777" w:rsidR="001C24CD" w:rsidRDefault="001C24CD" w:rsidP="00404083">
      <w:pPr>
        <w:rPr>
          <w:rFonts w:cstheme="minorHAnsi"/>
          <w:sz w:val="24"/>
          <w:szCs w:val="24"/>
        </w:rPr>
      </w:pPr>
    </w:p>
    <w:p w14:paraId="24BEBDB4" w14:textId="6FE066DB" w:rsidR="0029340D" w:rsidRDefault="0029340D" w:rsidP="00620894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Vurdering av PPU-Y praksis i Videregående skole:</w:t>
      </w:r>
    </w:p>
    <w:p w14:paraId="79408E43" w14:textId="7C56B084" w:rsidR="00620894" w:rsidRPr="0029340D" w:rsidRDefault="00620894" w:rsidP="00620894">
      <w:pPr>
        <w:rPr>
          <w:rFonts w:cstheme="minorHAnsi"/>
          <w:b/>
          <w:bCs/>
          <w:sz w:val="28"/>
          <w:szCs w:val="28"/>
        </w:rPr>
      </w:pPr>
      <w:r w:rsidRPr="00F04547">
        <w:rPr>
          <w:rFonts w:cstheme="minorHAnsi"/>
          <w:b/>
          <w:bCs/>
          <w:sz w:val="24"/>
          <w:szCs w:val="24"/>
        </w:rPr>
        <w:t>2 Læringsprosesser og verdigrunnlag</w:t>
      </w:r>
      <w:r w:rsidR="00F04547" w:rsidRPr="00F04547">
        <w:rPr>
          <w:rFonts w:cstheme="minorHAnsi"/>
          <w:b/>
          <w:bCs/>
          <w:sz w:val="24"/>
          <w:szCs w:val="24"/>
        </w:rPr>
        <w:t xml:space="preserve"> </w:t>
      </w:r>
    </w:p>
    <w:p w14:paraId="3C9E929B" w14:textId="77777777" w:rsidR="00620894" w:rsidRPr="00F04547" w:rsidRDefault="00620894" w:rsidP="0006704B">
      <w:pPr>
        <w:numPr>
          <w:ilvl w:val="0"/>
          <w:numId w:val="2"/>
        </w:numPr>
        <w:spacing w:line="240" w:lineRule="auto"/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lagt til rette for læringsprosesser i tråd med formålsparagrafen?</w:t>
      </w:r>
    </w:p>
    <w:p w14:paraId="2A6B1E4D" w14:textId="77777777" w:rsidR="00620894" w:rsidRPr="00F04547" w:rsidRDefault="00620894" w:rsidP="0006704B">
      <w:pPr>
        <w:numPr>
          <w:ilvl w:val="0"/>
          <w:numId w:val="2"/>
        </w:numPr>
        <w:spacing w:line="240" w:lineRule="auto"/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synliggjør dette seg i din undervisning?</w:t>
      </w:r>
    </w:p>
    <w:p w14:paraId="6A762937" w14:textId="38934776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</w:t>
      </w:r>
      <w:r w:rsidR="00620894" w:rsidRPr="00F04547">
        <w:rPr>
          <w:rFonts w:cstheme="minorHAnsi"/>
          <w:b/>
          <w:bCs/>
          <w:sz w:val="24"/>
          <w:szCs w:val="24"/>
        </w:rPr>
        <w:t>:</w:t>
      </w:r>
    </w:p>
    <w:p w14:paraId="2AEBC558" w14:textId="77777777" w:rsidR="007A2F63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7A28A444" w14:textId="77777777" w:rsidR="00606504" w:rsidRPr="00F04547" w:rsidRDefault="00606504" w:rsidP="00620894">
      <w:pPr>
        <w:rPr>
          <w:rFonts w:cstheme="minorHAnsi"/>
          <w:b/>
          <w:bCs/>
          <w:sz w:val="24"/>
          <w:szCs w:val="24"/>
        </w:rPr>
      </w:pPr>
    </w:p>
    <w:p w14:paraId="0E12F98F" w14:textId="43DB9219" w:rsidR="007A2F63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7F11E28" w14:textId="77777777" w:rsidR="007A2F63" w:rsidRPr="00F04547" w:rsidRDefault="007A2F63" w:rsidP="00620894">
      <w:pPr>
        <w:rPr>
          <w:rFonts w:cstheme="minorHAnsi"/>
          <w:sz w:val="24"/>
          <w:szCs w:val="24"/>
        </w:rPr>
      </w:pPr>
    </w:p>
    <w:p w14:paraId="52181A7E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49594464">
          <v:rect id="_x0000_i1026" style="width:0;height:1.5pt" o:hrstd="t" o:hr="t" fillcolor="#a0a0a0" stroked="f"/>
        </w:pict>
      </w:r>
    </w:p>
    <w:p w14:paraId="01BD22C1" w14:textId="42C611D6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1</w:t>
      </w:r>
      <w:r w:rsidRPr="00F04547">
        <w:rPr>
          <w:rFonts w:cstheme="minorHAnsi"/>
          <w:b/>
          <w:bCs/>
          <w:sz w:val="24"/>
          <w:szCs w:val="24"/>
        </w:rPr>
        <w:t xml:space="preserve"> Undervisningsforløp og tilpasset opplæring</w:t>
      </w:r>
    </w:p>
    <w:p w14:paraId="48DC7C1C" w14:textId="65FEC157" w:rsidR="0006704B" w:rsidRPr="0006704B" w:rsidRDefault="00220294" w:rsidP="0006704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Hvordan skape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 motiverende og inkluderende læringsmiljø der elevene opplever mestring gjennom å bruke ulike læringsstrategier og varierte arbeidsmetoder i yrkesfagene. </w:t>
      </w:r>
    </w:p>
    <w:p w14:paraId="014B4C01" w14:textId="77777777" w:rsidR="00620894" w:rsidRPr="00F04547" w:rsidRDefault="00620894" w:rsidP="0006704B">
      <w:pPr>
        <w:numPr>
          <w:ilvl w:val="0"/>
          <w:numId w:val="19"/>
        </w:numPr>
        <w:spacing w:line="240" w:lineRule="auto"/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tilpasser du opplæringen til ulike elever?</w:t>
      </w:r>
    </w:p>
    <w:p w14:paraId="1109FFE3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70F9187B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074B7677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5745DBC4" w14:textId="36CAD02E" w:rsidR="00FD5AB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16C27EA" w14:textId="77777777" w:rsidR="0006704B" w:rsidRDefault="0006704B" w:rsidP="00620894">
      <w:pPr>
        <w:rPr>
          <w:rFonts w:cstheme="minorHAnsi"/>
          <w:b/>
          <w:bCs/>
          <w:sz w:val="24"/>
          <w:szCs w:val="24"/>
        </w:rPr>
      </w:pPr>
    </w:p>
    <w:p w14:paraId="01399DD2" w14:textId="3C480171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2.</w:t>
      </w:r>
      <w:r w:rsidR="00947156">
        <w:rPr>
          <w:rFonts w:cstheme="minorHAnsi"/>
          <w:b/>
          <w:bCs/>
          <w:sz w:val="24"/>
          <w:szCs w:val="24"/>
        </w:rPr>
        <w:t>2</w:t>
      </w:r>
      <w:r w:rsidRPr="00F04547">
        <w:rPr>
          <w:rFonts w:cstheme="minorHAnsi"/>
          <w:b/>
          <w:bCs/>
          <w:sz w:val="24"/>
          <w:szCs w:val="24"/>
        </w:rPr>
        <w:t xml:space="preserve"> Læringsmiljø og motivasjon</w:t>
      </w:r>
    </w:p>
    <w:p w14:paraId="1A6830A5" w14:textId="77777777" w:rsidR="00620894" w:rsidRDefault="00620894" w:rsidP="00620894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arbeider du for å skape et inkluderende og motiverende læringsmiljø?</w:t>
      </w:r>
    </w:p>
    <w:p w14:paraId="069B0D0C" w14:textId="6DC85CD1" w:rsidR="00220294" w:rsidRPr="00F04547" w:rsidRDefault="00220294" w:rsidP="00620894">
      <w:pPr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Hvordan </w:t>
      </w:r>
      <w:r w:rsidRPr="00220294">
        <w:rPr>
          <w:rFonts w:cstheme="minorHAnsi"/>
          <w:sz w:val="24"/>
          <w:szCs w:val="24"/>
        </w:rPr>
        <w:t>bygge</w:t>
      </w:r>
      <w:r>
        <w:rPr>
          <w:rFonts w:cstheme="minorHAnsi"/>
          <w:sz w:val="24"/>
          <w:szCs w:val="24"/>
        </w:rPr>
        <w:t>r du</w:t>
      </w:r>
      <w:r w:rsidRPr="00220294">
        <w:rPr>
          <w:rFonts w:cstheme="minorHAnsi"/>
          <w:sz w:val="24"/>
          <w:szCs w:val="24"/>
        </w:rPr>
        <w:t xml:space="preserve"> gode relasjoner og legge til rette for samarbeid og kommunikasjon mellom lærer og elever og elevene imellom</w:t>
      </w:r>
      <w:r>
        <w:rPr>
          <w:rFonts w:cstheme="minorHAnsi"/>
          <w:sz w:val="24"/>
          <w:szCs w:val="24"/>
        </w:rPr>
        <w:t>?</w:t>
      </w:r>
    </w:p>
    <w:p w14:paraId="4D970DB8" w14:textId="162E4DFB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36F62FCD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9B7617B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1D948ACA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86C4609" w14:textId="77777777" w:rsidR="007A2F63" w:rsidRDefault="007A2F63" w:rsidP="00620894">
      <w:pPr>
        <w:rPr>
          <w:rFonts w:cstheme="minorHAnsi"/>
          <w:sz w:val="24"/>
          <w:szCs w:val="24"/>
        </w:rPr>
      </w:pPr>
    </w:p>
    <w:p w14:paraId="57E77927" w14:textId="77777777" w:rsidR="00606504" w:rsidRPr="00F04547" w:rsidRDefault="00606504" w:rsidP="00620894">
      <w:pPr>
        <w:rPr>
          <w:rFonts w:cstheme="minorHAnsi"/>
          <w:sz w:val="24"/>
          <w:szCs w:val="24"/>
        </w:rPr>
      </w:pPr>
    </w:p>
    <w:p w14:paraId="3D4F646D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4F610F40">
          <v:rect id="_x0000_i1027" style="width:0;height:1.5pt" o:hrstd="t" o:hr="t" fillcolor="#a0a0a0" stroked="f"/>
        </w:pict>
      </w:r>
    </w:p>
    <w:p w14:paraId="29CC77A4" w14:textId="3B03030C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3</w:t>
      </w:r>
      <w:r w:rsidRPr="00F04547">
        <w:rPr>
          <w:rFonts w:cstheme="minorHAnsi"/>
          <w:b/>
          <w:bCs/>
          <w:sz w:val="24"/>
          <w:szCs w:val="24"/>
        </w:rPr>
        <w:t xml:space="preserve"> Vurdering for læring</w:t>
      </w:r>
    </w:p>
    <w:p w14:paraId="24168CB2" w14:textId="77777777" w:rsidR="00620894" w:rsidRDefault="00620894" w:rsidP="00620894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vurderer og dokumenterer du elevenes læring?</w:t>
      </w:r>
    </w:p>
    <w:p w14:paraId="730651BF" w14:textId="5FD7ABF3" w:rsidR="00220294" w:rsidRPr="00220294" w:rsidRDefault="00220294" w:rsidP="00220294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legger du til rette for mestring hos elevene?</w:t>
      </w:r>
    </w:p>
    <w:p w14:paraId="0EB2CBDA" w14:textId="451BF7B5" w:rsidR="00606504" w:rsidRPr="00FD5AB7" w:rsidRDefault="00620894" w:rsidP="00FD5AB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 xml:space="preserve">Hvordan gir du </w:t>
      </w:r>
      <w:proofErr w:type="spellStart"/>
      <w:r w:rsidRPr="00F04547">
        <w:rPr>
          <w:rFonts w:cstheme="minorHAnsi"/>
          <w:sz w:val="24"/>
          <w:szCs w:val="24"/>
        </w:rPr>
        <w:t>fremovermeldinger</w:t>
      </w:r>
      <w:proofErr w:type="spellEnd"/>
      <w:r w:rsidRPr="00F04547">
        <w:rPr>
          <w:rFonts w:cstheme="minorHAnsi"/>
          <w:sz w:val="24"/>
          <w:szCs w:val="24"/>
        </w:rPr>
        <w:t xml:space="preserve"> som fremmer refleksjon og utvikling?</w:t>
      </w:r>
    </w:p>
    <w:p w14:paraId="064009F7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1AC9478E" w14:textId="77777777" w:rsidR="00FD5AB7" w:rsidRPr="00F0454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4DD3C660" w14:textId="77777777" w:rsidR="00FD5AB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49A81547" w14:textId="6FEC7F70" w:rsidR="00606504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53B64B07" w14:textId="77777777" w:rsidR="00E33D4A" w:rsidRPr="00F04547" w:rsidRDefault="00E33D4A" w:rsidP="007A2F63">
      <w:pPr>
        <w:rPr>
          <w:rFonts w:cstheme="minorHAnsi"/>
          <w:b/>
          <w:bCs/>
          <w:sz w:val="24"/>
          <w:szCs w:val="24"/>
        </w:rPr>
      </w:pPr>
    </w:p>
    <w:p w14:paraId="6AFF9486" w14:textId="66714CC7" w:rsidR="00620894" w:rsidRPr="00F04547" w:rsidRDefault="00F04547" w:rsidP="0062089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2</w:t>
      </w:r>
      <w:r w:rsidR="00620894" w:rsidRPr="00F04547">
        <w:rPr>
          <w:rFonts w:cstheme="minorHAnsi"/>
          <w:b/>
          <w:bCs/>
          <w:sz w:val="24"/>
          <w:szCs w:val="24"/>
        </w:rPr>
        <w:t>.</w:t>
      </w:r>
      <w:r w:rsidR="00947156">
        <w:rPr>
          <w:rFonts w:cstheme="minorHAnsi"/>
          <w:b/>
          <w:bCs/>
          <w:sz w:val="24"/>
          <w:szCs w:val="24"/>
        </w:rPr>
        <w:t>4</w:t>
      </w:r>
      <w:r w:rsidR="00620894" w:rsidRPr="00F04547">
        <w:rPr>
          <w:rFonts w:cstheme="minorHAnsi"/>
          <w:b/>
          <w:bCs/>
          <w:sz w:val="24"/>
          <w:szCs w:val="24"/>
        </w:rPr>
        <w:t xml:space="preserve"> Refleksjon og profesjonsutvikling</w:t>
      </w:r>
    </w:p>
    <w:p w14:paraId="69F1C0AE" w14:textId="31FEE92F" w:rsidR="00620894" w:rsidRPr="00220294" w:rsidRDefault="00220294" w:rsidP="002202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52525"/>
          <w:kern w:val="0"/>
          <w:sz w:val="30"/>
          <w:szCs w:val="30"/>
          <w:lang w:eastAsia="nb-NO"/>
          <w14:ligatures w14:val="none"/>
        </w:rPr>
      </w:pP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 xml:space="preserve">Hvordan 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reflektere</w:t>
      </w: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r du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 xml:space="preserve"> over og utvikle</w:t>
      </w: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r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 xml:space="preserve"> egen praksis i møte med elevenes forutsetninger, interesser og behov</w:t>
      </w:r>
      <w:r w:rsidRPr="00220294">
        <w:rPr>
          <w:rFonts w:ascii="Arial" w:eastAsia="Times New Roman" w:hAnsi="Arial" w:cs="Arial"/>
          <w:color w:val="252525"/>
          <w:kern w:val="0"/>
          <w:sz w:val="30"/>
          <w:szCs w:val="30"/>
          <w:lang w:eastAsia="nb-NO"/>
          <w14:ligatures w14:val="none"/>
        </w:rPr>
        <w:t>. </w:t>
      </w:r>
    </w:p>
    <w:p w14:paraId="299D15A3" w14:textId="2FFD12C3" w:rsidR="00620894" w:rsidRPr="00F04547" w:rsidRDefault="00620894" w:rsidP="00620894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utviklet deg i møte med elevenes behov?</w:t>
      </w:r>
    </w:p>
    <w:p w14:paraId="1A3F826C" w14:textId="504519B0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117B379D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7A6DE748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3F11355D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65EA3A18" w14:textId="77777777" w:rsidR="007A2F63" w:rsidRPr="00F04547" w:rsidRDefault="007A2F63" w:rsidP="007A2F63">
      <w:pPr>
        <w:rPr>
          <w:rFonts w:cstheme="minorHAnsi"/>
          <w:sz w:val="24"/>
          <w:szCs w:val="24"/>
        </w:rPr>
      </w:pPr>
    </w:p>
    <w:p w14:paraId="0A53D6AD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74C3724A">
          <v:rect id="_x0000_i1028" style="width:0;height:1.5pt" o:hrstd="t" o:hr="t" fillcolor="#a0a0a0" stroked="f"/>
        </w:pict>
      </w:r>
    </w:p>
    <w:p w14:paraId="4D5F50C3" w14:textId="2BB9703F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5</w:t>
      </w:r>
      <w:r w:rsidRPr="00F04547">
        <w:rPr>
          <w:rFonts w:cstheme="minorHAnsi"/>
          <w:b/>
          <w:bCs/>
          <w:sz w:val="24"/>
          <w:szCs w:val="24"/>
        </w:rPr>
        <w:t xml:space="preserve"> Relasjonsbygging og kommunikasjon</w:t>
      </w:r>
    </w:p>
    <w:p w14:paraId="5CAA1F3B" w14:textId="77777777" w:rsidR="00620894" w:rsidRPr="00F04547" w:rsidRDefault="00620894" w:rsidP="00620894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bygger du relasjoner til elever?</w:t>
      </w:r>
    </w:p>
    <w:p w14:paraId="057D04D6" w14:textId="77777777" w:rsidR="00620894" w:rsidRPr="00F04547" w:rsidRDefault="00620894" w:rsidP="00620894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legger du til rette for samarbeid og trygg kommunikasjon?</w:t>
      </w:r>
    </w:p>
    <w:p w14:paraId="05D238CE" w14:textId="77777777" w:rsidR="007A2F63" w:rsidRPr="00F04547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0495ABD9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0ED8F52D" w14:textId="77777777" w:rsidR="00EC21D6" w:rsidRPr="00F04547" w:rsidRDefault="00EC21D6" w:rsidP="007A2F63">
      <w:pPr>
        <w:rPr>
          <w:rFonts w:cstheme="minorHAnsi"/>
          <w:b/>
          <w:bCs/>
          <w:sz w:val="24"/>
          <w:szCs w:val="24"/>
        </w:rPr>
      </w:pPr>
    </w:p>
    <w:p w14:paraId="7CEE5522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68ACB4D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03822A4" w14:textId="77777777" w:rsidR="007A2F63" w:rsidRDefault="007A2F63" w:rsidP="00620894">
      <w:pPr>
        <w:rPr>
          <w:rFonts w:cstheme="minorHAnsi"/>
          <w:sz w:val="24"/>
          <w:szCs w:val="24"/>
        </w:rPr>
      </w:pPr>
    </w:p>
    <w:p w14:paraId="44EF8AF6" w14:textId="77777777" w:rsidR="007B7755" w:rsidRDefault="007B7755" w:rsidP="00620894">
      <w:pPr>
        <w:rPr>
          <w:rFonts w:cstheme="minorHAnsi"/>
          <w:sz w:val="24"/>
          <w:szCs w:val="24"/>
        </w:rPr>
      </w:pPr>
    </w:p>
    <w:p w14:paraId="499496D6" w14:textId="77777777" w:rsidR="007B7755" w:rsidRDefault="007B7755" w:rsidP="00620894">
      <w:pPr>
        <w:rPr>
          <w:rFonts w:cstheme="minorHAnsi"/>
          <w:sz w:val="24"/>
          <w:szCs w:val="24"/>
        </w:rPr>
      </w:pPr>
    </w:p>
    <w:p w14:paraId="0707EDC8" w14:textId="17DDF8C1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 xml:space="preserve">6 </w:t>
      </w:r>
      <w:r w:rsidRPr="00F04547">
        <w:rPr>
          <w:rFonts w:cstheme="minorHAnsi"/>
          <w:b/>
          <w:bCs/>
          <w:sz w:val="24"/>
          <w:szCs w:val="24"/>
        </w:rPr>
        <w:t>Kartlegging og tilrettelegging</w:t>
      </w:r>
    </w:p>
    <w:p w14:paraId="5639D265" w14:textId="77777777" w:rsidR="00620894" w:rsidRPr="00F04547" w:rsidRDefault="00620894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kartlegger og analyserer du elevenes forutsetninger?</w:t>
      </w:r>
    </w:p>
    <w:p w14:paraId="03494423" w14:textId="77777777" w:rsidR="00620894" w:rsidRDefault="00620894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tilrettelegger du for elever med særskilte behov?</w:t>
      </w:r>
    </w:p>
    <w:p w14:paraId="26B46D55" w14:textId="4A17A81B" w:rsidR="00820C3B" w:rsidRPr="00F04547" w:rsidRDefault="00820C3B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Pr="00820C3B">
        <w:rPr>
          <w:rFonts w:cstheme="minorHAnsi"/>
          <w:sz w:val="24"/>
          <w:szCs w:val="24"/>
        </w:rPr>
        <w:t xml:space="preserve">enytte </w:t>
      </w:r>
      <w:r>
        <w:rPr>
          <w:rFonts w:cstheme="minorHAnsi"/>
          <w:sz w:val="24"/>
          <w:szCs w:val="24"/>
        </w:rPr>
        <w:t xml:space="preserve">du </w:t>
      </w:r>
      <w:r w:rsidRPr="00820C3B">
        <w:rPr>
          <w:rFonts w:cstheme="minorHAnsi"/>
          <w:sz w:val="24"/>
          <w:szCs w:val="24"/>
        </w:rPr>
        <w:t>relevante yrkesfaglige metoder, verktøy, prosesser, teknikker og uttrykksformer</w:t>
      </w:r>
      <w:r>
        <w:rPr>
          <w:rFonts w:cstheme="minorHAnsi"/>
          <w:sz w:val="24"/>
          <w:szCs w:val="24"/>
        </w:rPr>
        <w:t xml:space="preserve"> inn i dette arbeidet?</w:t>
      </w:r>
    </w:p>
    <w:p w14:paraId="4120108E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0627ED3C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44C4BB83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4A5A6A94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39DBA2D" w14:textId="77777777" w:rsidR="00606504" w:rsidRPr="00F04547" w:rsidRDefault="00606504" w:rsidP="00620894">
      <w:pPr>
        <w:rPr>
          <w:rFonts w:cstheme="minorHAnsi"/>
          <w:sz w:val="24"/>
          <w:szCs w:val="24"/>
        </w:rPr>
      </w:pPr>
    </w:p>
    <w:p w14:paraId="021A1929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09ED9C5E">
          <v:rect id="_x0000_i1029" style="width:0;height:1.5pt" o:hrstd="t" o:hr="t" fillcolor="#a0a0a0" stroked="f"/>
        </w:pict>
      </w:r>
    </w:p>
    <w:p w14:paraId="3E43ECC5" w14:textId="5D36F6E2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7</w:t>
      </w:r>
      <w:r w:rsidRPr="00F04547">
        <w:rPr>
          <w:rFonts w:cstheme="minorHAnsi"/>
          <w:b/>
          <w:bCs/>
          <w:sz w:val="24"/>
          <w:szCs w:val="24"/>
        </w:rPr>
        <w:t xml:space="preserve"> Profesjonsfellesskap og organisasjon</w:t>
      </w:r>
    </w:p>
    <w:p w14:paraId="4EDF2838" w14:textId="77777777" w:rsidR="00620894" w:rsidRPr="00F04547" w:rsidRDefault="00620894" w:rsidP="00620894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deltatt i profesjonsfellesskapet?</w:t>
      </w:r>
    </w:p>
    <w:p w14:paraId="6216D757" w14:textId="77777777" w:rsidR="00620894" w:rsidRPr="00F04547" w:rsidRDefault="00620894" w:rsidP="00620894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Hva har du lært om skolen som organisasjon?</w:t>
      </w:r>
    </w:p>
    <w:p w14:paraId="2ED295AC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5FC4B9C1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9170BE4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242FD716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0755684" w14:textId="77777777" w:rsidR="00413B60" w:rsidRDefault="00413B60" w:rsidP="00606504">
      <w:pPr>
        <w:rPr>
          <w:rFonts w:cstheme="minorHAnsi"/>
          <w:b/>
          <w:bCs/>
          <w:sz w:val="24"/>
          <w:szCs w:val="24"/>
        </w:rPr>
      </w:pPr>
    </w:p>
    <w:p w14:paraId="36C8AA01" w14:textId="035D6196" w:rsidR="00606504" w:rsidRPr="00F04547" w:rsidRDefault="00620894" w:rsidP="0060650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3.</w:t>
      </w:r>
      <w:r w:rsidR="00606504" w:rsidRPr="00F04547">
        <w:rPr>
          <w:rFonts w:cstheme="minorHAnsi"/>
          <w:b/>
          <w:bCs/>
          <w:sz w:val="24"/>
          <w:szCs w:val="24"/>
        </w:rPr>
        <w:t xml:space="preserve"> Helhetlig vurdering</w:t>
      </w:r>
    </w:p>
    <w:p w14:paraId="0B7490F5" w14:textId="598263FD" w:rsidR="00620894" w:rsidRPr="004B5D7C" w:rsidRDefault="00606504" w:rsidP="0062089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Praksislærers s</w:t>
      </w:r>
      <w:r w:rsidRPr="00F04547">
        <w:rPr>
          <w:rFonts w:cstheme="minorHAnsi"/>
          <w:b/>
          <w:bCs/>
          <w:sz w:val="24"/>
          <w:szCs w:val="24"/>
        </w:rPr>
        <w:t>aml</w:t>
      </w:r>
      <w:r>
        <w:rPr>
          <w:rFonts w:cstheme="minorHAnsi"/>
          <w:b/>
          <w:bCs/>
          <w:sz w:val="24"/>
          <w:szCs w:val="24"/>
        </w:rPr>
        <w:t xml:space="preserve">ede </w:t>
      </w:r>
      <w:r w:rsidRPr="00F04547">
        <w:rPr>
          <w:rFonts w:cstheme="minorHAnsi"/>
          <w:b/>
          <w:bCs/>
          <w:sz w:val="24"/>
          <w:szCs w:val="24"/>
        </w:rPr>
        <w:t>vurdering av studentens måloppnåelse i tråd med læringsutbyttebeskrivelsene:</w:t>
      </w:r>
      <w:r w:rsidR="004B5D7C">
        <w:rPr>
          <w:rFonts w:cstheme="minorHAnsi"/>
          <w:sz w:val="24"/>
          <w:szCs w:val="24"/>
        </w:rPr>
        <w:t xml:space="preserve"> </w:t>
      </w:r>
      <w:r w:rsidR="004B5D7C" w:rsidRPr="00D722C3">
        <w:rPr>
          <w:rFonts w:cstheme="minorHAnsi"/>
          <w:sz w:val="24"/>
          <w:szCs w:val="24"/>
        </w:rPr>
        <w:t xml:space="preserve">Pek gjerne på styrker studenten bør bygge videre på, og områder som fortsatt kan utvikles i den videre yrkesutøvelsen </w:t>
      </w:r>
      <w:r w:rsidR="004B5D7C">
        <w:rPr>
          <w:rFonts w:cstheme="minorHAnsi"/>
          <w:sz w:val="24"/>
          <w:szCs w:val="24"/>
        </w:rPr>
        <w:t xml:space="preserve">i neste praksis eller som </w:t>
      </w:r>
      <w:r w:rsidR="004B5D7C" w:rsidRPr="00D722C3">
        <w:rPr>
          <w:rFonts w:cstheme="minorHAnsi"/>
          <w:sz w:val="24"/>
          <w:szCs w:val="24"/>
        </w:rPr>
        <w:t>lærer</w:t>
      </w:r>
      <w:r w:rsidR="00141940">
        <w:rPr>
          <w:rFonts w:cstheme="minorHAnsi"/>
          <w:sz w:val="24"/>
          <w:szCs w:val="24"/>
        </w:rPr>
        <w:t>.</w:t>
      </w:r>
    </w:p>
    <w:p w14:paraId="219505F2" w14:textId="77777777" w:rsidR="007A2F63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1BC4EA8A" w14:textId="77777777" w:rsidR="004B5D7C" w:rsidRPr="00F04547" w:rsidRDefault="004B5D7C" w:rsidP="00620894">
      <w:pPr>
        <w:rPr>
          <w:rFonts w:cstheme="minorHAnsi"/>
          <w:b/>
          <w:bCs/>
          <w:sz w:val="24"/>
          <w:szCs w:val="24"/>
        </w:rPr>
      </w:pPr>
    </w:p>
    <w:p w14:paraId="2B3C04B0" w14:textId="43C3123F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03DE45E6">
          <v:rect id="_x0000_i1030" style="width:0;height:1.5pt" o:hrstd="t" o:hr="t" fillcolor="#a0a0a0" stroked="f"/>
        </w:pict>
      </w:r>
    </w:p>
    <w:p w14:paraId="388C93C7" w14:textId="18CB68D5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4</w:t>
      </w:r>
      <w:r w:rsidR="00620894" w:rsidRPr="00F04547">
        <w:rPr>
          <w:rFonts w:cstheme="minorHAnsi"/>
          <w:b/>
          <w:bCs/>
          <w:sz w:val="24"/>
          <w:szCs w:val="24"/>
        </w:rPr>
        <w:t>. Konklusjon</w:t>
      </w:r>
    </w:p>
    <w:p w14:paraId="040E09D8" w14:textId="77777777" w:rsidR="00620894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ascii="Segoe UI Symbol" w:hAnsi="Segoe UI Symbol" w:cs="Segoe UI Symbol"/>
          <w:sz w:val="24"/>
          <w:szCs w:val="24"/>
        </w:rPr>
        <w:t>☐</w:t>
      </w:r>
      <w:r w:rsidRPr="00F04547">
        <w:rPr>
          <w:rFonts w:cstheme="minorHAnsi"/>
          <w:sz w:val="24"/>
          <w:szCs w:val="24"/>
        </w:rPr>
        <w:t xml:space="preserve"> Bestått</w:t>
      </w:r>
      <w:r w:rsidRPr="00F04547">
        <w:rPr>
          <w:rFonts w:cstheme="minorHAnsi"/>
          <w:sz w:val="24"/>
          <w:szCs w:val="24"/>
        </w:rPr>
        <w:br/>
      </w:r>
      <w:r w:rsidRPr="00F04547">
        <w:rPr>
          <w:rFonts w:ascii="Segoe UI Symbol" w:hAnsi="Segoe UI Symbol" w:cs="Segoe UI Symbol"/>
          <w:sz w:val="24"/>
          <w:szCs w:val="24"/>
        </w:rPr>
        <w:t>☐</w:t>
      </w:r>
      <w:r w:rsidRPr="00F04547">
        <w:rPr>
          <w:rFonts w:cstheme="minorHAnsi"/>
          <w:sz w:val="24"/>
          <w:szCs w:val="24"/>
        </w:rPr>
        <w:t xml:space="preserve"> Ikke bestått</w:t>
      </w:r>
    </w:p>
    <w:p w14:paraId="24B2E4C8" w14:textId="4DEEE981" w:rsidR="007B7755" w:rsidRPr="007B7755" w:rsidRDefault="007B7755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Begrunnelse (obligatorisk ved ikke bestått):</w:t>
      </w:r>
    </w:p>
    <w:p w14:paraId="4E216F41" w14:textId="16627850" w:rsidR="00820C3B" w:rsidRPr="00F04547" w:rsidRDefault="00820C3B" w:rsidP="00820C3B">
      <w:pPr>
        <w:rPr>
          <w:rFonts w:cstheme="minorHAnsi"/>
          <w:sz w:val="24"/>
          <w:szCs w:val="24"/>
        </w:rPr>
      </w:pPr>
      <w:r w:rsidRPr="00FD3B0F">
        <w:rPr>
          <w:rFonts w:cstheme="minorHAnsi"/>
          <w:b/>
          <w:bCs/>
          <w:sz w:val="24"/>
          <w:szCs w:val="24"/>
        </w:rPr>
        <w:t xml:space="preserve">Har studenten fullført alle </w:t>
      </w:r>
      <w:r>
        <w:rPr>
          <w:rFonts w:cstheme="minorHAnsi"/>
          <w:b/>
          <w:bCs/>
          <w:sz w:val="24"/>
          <w:szCs w:val="24"/>
        </w:rPr>
        <w:t>20</w:t>
      </w:r>
      <w:r w:rsidRPr="00FD3B0F">
        <w:rPr>
          <w:rFonts w:cstheme="minorHAnsi"/>
          <w:b/>
          <w:bCs/>
          <w:sz w:val="24"/>
          <w:szCs w:val="24"/>
        </w:rPr>
        <w:t xml:space="preserve"> dager</w:t>
      </w:r>
      <w:r>
        <w:rPr>
          <w:rFonts w:cstheme="minorHAnsi"/>
          <w:b/>
          <w:bCs/>
          <w:sz w:val="24"/>
          <w:szCs w:val="24"/>
        </w:rPr>
        <w:t xml:space="preserve"> i VGS</w:t>
      </w:r>
      <w:r w:rsidRPr="00FD3B0F">
        <w:rPr>
          <w:rFonts w:cstheme="minorHAnsi"/>
          <w:b/>
          <w:bCs/>
          <w:sz w:val="24"/>
          <w:szCs w:val="24"/>
        </w:rPr>
        <w:t xml:space="preserve"> praksis</w:t>
      </w:r>
      <w:proofErr w:type="gramStart"/>
      <w:r w:rsidRPr="00FD3B0F">
        <w:rPr>
          <w:rFonts w:cstheme="minorHAnsi"/>
          <w:b/>
          <w:bCs/>
          <w:sz w:val="24"/>
          <w:szCs w:val="24"/>
        </w:rPr>
        <w:t xml:space="preserve"> ……….</w:t>
      </w:r>
      <w:proofErr w:type="gramEnd"/>
      <w:r w:rsidRPr="00FD3B0F">
        <w:rPr>
          <w:rFonts w:cstheme="minorHAnsi"/>
          <w:b/>
          <w:bCs/>
          <w:sz w:val="24"/>
          <w:szCs w:val="24"/>
        </w:rPr>
        <w:t xml:space="preserve">. </w:t>
      </w:r>
      <w:r w:rsidRPr="00FD3B0F">
        <w:rPr>
          <w:rFonts w:cstheme="minorHAnsi"/>
          <w:sz w:val="24"/>
          <w:szCs w:val="24"/>
        </w:rPr>
        <w:t>(alt fravær må tas igjen før perioden kan settes til bestått)</w:t>
      </w:r>
    </w:p>
    <w:p w14:paraId="1E3ED531" w14:textId="77777777" w:rsidR="00820C3B" w:rsidRDefault="00820C3B" w:rsidP="00620894">
      <w:pPr>
        <w:rPr>
          <w:rFonts w:cstheme="minorHAnsi"/>
          <w:b/>
          <w:bCs/>
          <w:sz w:val="24"/>
          <w:szCs w:val="24"/>
        </w:rPr>
      </w:pPr>
    </w:p>
    <w:p w14:paraId="6F446220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16C8EA72">
          <v:rect id="_x0000_i1031" style="width:0;height:1.5pt" o:hrstd="t" o:hr="t" fillcolor="#a0a0a0" stroked="f"/>
        </w:pict>
      </w:r>
    </w:p>
    <w:p w14:paraId="2D75521F" w14:textId="597B4161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5</w:t>
      </w:r>
      <w:r w:rsidR="00620894" w:rsidRPr="00F04547">
        <w:rPr>
          <w:rFonts w:cstheme="minorHAnsi"/>
          <w:b/>
          <w:bCs/>
          <w:sz w:val="24"/>
          <w:szCs w:val="24"/>
        </w:rPr>
        <w:t>. Signaturer</w:t>
      </w:r>
    </w:p>
    <w:p w14:paraId="08DC49B4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Student: ________________________ Dato: ______</w:t>
      </w:r>
    </w:p>
    <w:p w14:paraId="06043B16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Praksislærer: _____________________ Dato: ______</w:t>
      </w:r>
    </w:p>
    <w:p w14:paraId="619B6CE2" w14:textId="6C6682A0" w:rsidR="0029340D" w:rsidRPr="004B5D7C" w:rsidRDefault="007A2F63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Rektor</w:t>
      </w:r>
      <w:r w:rsidR="00EC21D6">
        <w:rPr>
          <w:rFonts w:cstheme="minorHAnsi"/>
          <w:sz w:val="24"/>
          <w:szCs w:val="24"/>
        </w:rPr>
        <w:t>/praksisansvarlig</w:t>
      </w:r>
      <w:r w:rsidRPr="00F04547">
        <w:rPr>
          <w:rFonts w:cstheme="minorHAnsi"/>
          <w:sz w:val="24"/>
          <w:szCs w:val="24"/>
        </w:rPr>
        <w:t>: _____________________ Dato: ______</w:t>
      </w:r>
    </w:p>
    <w:p w14:paraId="41777B6D" w14:textId="0ED6CDA2" w:rsidR="00947156" w:rsidRPr="00EC21D6" w:rsidRDefault="00947156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4"/>
          <w:szCs w:val="24"/>
        </w:rPr>
        <w:t>Kontaktpersoner ved USN:</w:t>
      </w:r>
    </w:p>
    <w:p w14:paraId="7CD3FDAF" w14:textId="7F1915EE" w:rsidR="00606504" w:rsidRPr="00EC21D6" w:rsidRDefault="00606504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8"/>
          <w:szCs w:val="28"/>
        </w:rPr>
        <w:t>Campus Notodden:</w:t>
      </w:r>
      <w:r w:rsidRPr="00EC21D6">
        <w:rPr>
          <w:rFonts w:cstheme="minorHAnsi"/>
          <w:b/>
          <w:bCs/>
          <w:sz w:val="24"/>
          <w:szCs w:val="24"/>
        </w:rPr>
        <w:t xml:space="preserve"> Inger Lise Aarbakk Hegna </w:t>
      </w:r>
      <w:hyperlink r:id="rId7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inger.l.hegna@usn.no</w:t>
        </w:r>
      </w:hyperlink>
      <w:r w:rsidR="00516003" w:rsidRPr="00EC21D6">
        <w:rPr>
          <w:rFonts w:cstheme="minorHAnsi"/>
          <w:b/>
          <w:bCs/>
          <w:sz w:val="24"/>
          <w:szCs w:val="24"/>
        </w:rPr>
        <w:t xml:space="preserve"> og Gina Bjørndalen Vestmoen </w:t>
      </w:r>
      <w:hyperlink r:id="rId8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gina.b.vestmoen@usn.no</w:t>
        </w:r>
      </w:hyperlink>
    </w:p>
    <w:sectPr w:rsidR="00606504" w:rsidRPr="00EC21D6" w:rsidSect="00947156">
      <w:headerReference w:type="default" r:id="rId9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33D55" w14:textId="77777777" w:rsidR="00A15128" w:rsidRDefault="00A15128" w:rsidP="00E33D4A">
      <w:pPr>
        <w:spacing w:after="0" w:line="240" w:lineRule="auto"/>
      </w:pPr>
      <w:r>
        <w:separator/>
      </w:r>
    </w:p>
  </w:endnote>
  <w:endnote w:type="continuationSeparator" w:id="0">
    <w:p w14:paraId="60897493" w14:textId="77777777" w:rsidR="00A15128" w:rsidRDefault="00A15128" w:rsidP="00E3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D7A54" w14:textId="77777777" w:rsidR="00A15128" w:rsidRDefault="00A15128" w:rsidP="00E33D4A">
      <w:pPr>
        <w:spacing w:after="0" w:line="240" w:lineRule="auto"/>
      </w:pPr>
      <w:r>
        <w:separator/>
      </w:r>
    </w:p>
  </w:footnote>
  <w:footnote w:type="continuationSeparator" w:id="0">
    <w:p w14:paraId="28FF1A3E" w14:textId="77777777" w:rsidR="00A15128" w:rsidRDefault="00A15128" w:rsidP="00E3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EC3C" w14:textId="427175C9" w:rsidR="00E33D4A" w:rsidRDefault="00E33D4A">
    <w:pPr>
      <w:pStyle w:val="Topptekst"/>
    </w:pPr>
    <w:r>
      <w:rPr>
        <w:rFonts w:ascii="Calibri" w:hAnsi="Calibri" w:cs="Calibri"/>
        <w:noProof/>
        <w:lang w:val="nl-NL"/>
      </w:rPr>
      <w:drawing>
        <wp:inline distT="0" distB="0" distL="0" distR="0" wp14:anchorId="118C6E1F" wp14:editId="0AD5AD99">
          <wp:extent cx="1470660" cy="335280"/>
          <wp:effectExtent l="0" t="0" r="15240" b="7620"/>
          <wp:docPr id="744611442" name="Bilde 1" descr="Shape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 descr="Shape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2CE"/>
    <w:multiLevelType w:val="multilevel"/>
    <w:tmpl w:val="1FF0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C7961"/>
    <w:multiLevelType w:val="multilevel"/>
    <w:tmpl w:val="C06A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C6298"/>
    <w:multiLevelType w:val="multilevel"/>
    <w:tmpl w:val="6708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A0E0B"/>
    <w:multiLevelType w:val="multilevel"/>
    <w:tmpl w:val="F13A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715AB"/>
    <w:multiLevelType w:val="multilevel"/>
    <w:tmpl w:val="F290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D0B65"/>
    <w:multiLevelType w:val="multilevel"/>
    <w:tmpl w:val="848E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707D8"/>
    <w:multiLevelType w:val="hybridMultilevel"/>
    <w:tmpl w:val="A974308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5818"/>
    <w:multiLevelType w:val="multilevel"/>
    <w:tmpl w:val="9B78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3065FB"/>
    <w:multiLevelType w:val="multilevel"/>
    <w:tmpl w:val="AD14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7E393D"/>
    <w:multiLevelType w:val="multilevel"/>
    <w:tmpl w:val="0F2A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2272D1"/>
    <w:multiLevelType w:val="multilevel"/>
    <w:tmpl w:val="2018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9323E4"/>
    <w:multiLevelType w:val="hybridMultilevel"/>
    <w:tmpl w:val="D7209FFE"/>
    <w:lvl w:ilvl="0" w:tplc="041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B2692F"/>
    <w:multiLevelType w:val="multilevel"/>
    <w:tmpl w:val="0346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B065A4"/>
    <w:multiLevelType w:val="multilevel"/>
    <w:tmpl w:val="2398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293498"/>
    <w:multiLevelType w:val="multilevel"/>
    <w:tmpl w:val="AD6E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CF47BF"/>
    <w:multiLevelType w:val="hybridMultilevel"/>
    <w:tmpl w:val="52829B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625F7"/>
    <w:multiLevelType w:val="multilevel"/>
    <w:tmpl w:val="7DC2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24FD4"/>
    <w:multiLevelType w:val="multilevel"/>
    <w:tmpl w:val="57D4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3C7DC3"/>
    <w:multiLevelType w:val="multilevel"/>
    <w:tmpl w:val="0ED4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5733C7"/>
    <w:multiLevelType w:val="multilevel"/>
    <w:tmpl w:val="0AD8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327D5"/>
    <w:multiLevelType w:val="hybridMultilevel"/>
    <w:tmpl w:val="323C94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A119FC"/>
    <w:multiLevelType w:val="multilevel"/>
    <w:tmpl w:val="0882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492271">
    <w:abstractNumId w:val="13"/>
  </w:num>
  <w:num w:numId="2" w16cid:durableId="177741780">
    <w:abstractNumId w:val="1"/>
  </w:num>
  <w:num w:numId="3" w16cid:durableId="1314717831">
    <w:abstractNumId w:val="12"/>
  </w:num>
  <w:num w:numId="4" w16cid:durableId="346561032">
    <w:abstractNumId w:val="16"/>
  </w:num>
  <w:num w:numId="5" w16cid:durableId="1956447361">
    <w:abstractNumId w:val="17"/>
  </w:num>
  <w:num w:numId="6" w16cid:durableId="2133941725">
    <w:abstractNumId w:val="18"/>
  </w:num>
  <w:num w:numId="7" w16cid:durableId="1473060906">
    <w:abstractNumId w:val="9"/>
  </w:num>
  <w:num w:numId="8" w16cid:durableId="1099325873">
    <w:abstractNumId w:val="5"/>
  </w:num>
  <w:num w:numId="9" w16cid:durableId="1858300879">
    <w:abstractNumId w:val="21"/>
  </w:num>
  <w:num w:numId="10" w16cid:durableId="1293363857">
    <w:abstractNumId w:val="7"/>
  </w:num>
  <w:num w:numId="11" w16cid:durableId="1147555050">
    <w:abstractNumId w:val="14"/>
  </w:num>
  <w:num w:numId="12" w16cid:durableId="1361473960">
    <w:abstractNumId w:val="2"/>
  </w:num>
  <w:num w:numId="13" w16cid:durableId="1872642011">
    <w:abstractNumId w:val="19"/>
  </w:num>
  <w:num w:numId="14" w16cid:durableId="1458523898">
    <w:abstractNumId w:val="10"/>
  </w:num>
  <w:num w:numId="15" w16cid:durableId="1411464482">
    <w:abstractNumId w:val="3"/>
  </w:num>
  <w:num w:numId="16" w16cid:durableId="600383927">
    <w:abstractNumId w:val="0"/>
  </w:num>
  <w:num w:numId="17" w16cid:durableId="629943296">
    <w:abstractNumId w:val="4"/>
  </w:num>
  <w:num w:numId="18" w16cid:durableId="1133330132">
    <w:abstractNumId w:val="20"/>
  </w:num>
  <w:num w:numId="19" w16cid:durableId="192350513">
    <w:abstractNumId w:val="8"/>
  </w:num>
  <w:num w:numId="20" w16cid:durableId="1280332603">
    <w:abstractNumId w:val="6"/>
  </w:num>
  <w:num w:numId="21" w16cid:durableId="2083915159">
    <w:abstractNumId w:val="15"/>
  </w:num>
  <w:num w:numId="22" w16cid:durableId="67502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94"/>
    <w:rsid w:val="0006704B"/>
    <w:rsid w:val="00081CD0"/>
    <w:rsid w:val="000C2365"/>
    <w:rsid w:val="000D5A3C"/>
    <w:rsid w:val="000F498B"/>
    <w:rsid w:val="00141940"/>
    <w:rsid w:val="00180B70"/>
    <w:rsid w:val="0018164B"/>
    <w:rsid w:val="001C24CD"/>
    <w:rsid w:val="00220294"/>
    <w:rsid w:val="0029340D"/>
    <w:rsid w:val="002B2C52"/>
    <w:rsid w:val="003B3DAE"/>
    <w:rsid w:val="003E488E"/>
    <w:rsid w:val="003F0305"/>
    <w:rsid w:val="00404083"/>
    <w:rsid w:val="00410223"/>
    <w:rsid w:val="00413B60"/>
    <w:rsid w:val="004B5D7C"/>
    <w:rsid w:val="00516003"/>
    <w:rsid w:val="00593537"/>
    <w:rsid w:val="005E3A79"/>
    <w:rsid w:val="005F67F0"/>
    <w:rsid w:val="00606504"/>
    <w:rsid w:val="00616C28"/>
    <w:rsid w:val="00620894"/>
    <w:rsid w:val="00764E01"/>
    <w:rsid w:val="00784F1B"/>
    <w:rsid w:val="007A2F63"/>
    <w:rsid w:val="007B7755"/>
    <w:rsid w:val="00820C3B"/>
    <w:rsid w:val="00845B67"/>
    <w:rsid w:val="00947156"/>
    <w:rsid w:val="0097217C"/>
    <w:rsid w:val="00A15128"/>
    <w:rsid w:val="00BC403C"/>
    <w:rsid w:val="00CA215A"/>
    <w:rsid w:val="00CD06B0"/>
    <w:rsid w:val="00D02AD8"/>
    <w:rsid w:val="00DE60E3"/>
    <w:rsid w:val="00E2225B"/>
    <w:rsid w:val="00E33D4A"/>
    <w:rsid w:val="00EC21D6"/>
    <w:rsid w:val="00F04547"/>
    <w:rsid w:val="00F91DD4"/>
    <w:rsid w:val="00FA3428"/>
    <w:rsid w:val="00FD3B0F"/>
    <w:rsid w:val="00FD3E22"/>
    <w:rsid w:val="00FD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0DB1"/>
  <w15:chartTrackingRefBased/>
  <w15:docId w15:val="{5F4B543B-DA61-4BAE-A802-FAA9BF98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0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0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0894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0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0894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0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0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0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0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0894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08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0894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0894"/>
    <w:rPr>
      <w:rFonts w:eastAsiaTheme="majorEastAsia" w:cstheme="majorBidi"/>
      <w:i/>
      <w:iCs/>
      <w:color w:val="374C80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0894"/>
    <w:rPr>
      <w:rFonts w:eastAsiaTheme="majorEastAsia" w:cstheme="majorBidi"/>
      <w:color w:val="374C80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08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08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08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089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0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0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0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0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0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089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089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0894"/>
    <w:rPr>
      <w:i/>
      <w:iCs/>
      <w:color w:val="374C80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0894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0894"/>
    <w:rPr>
      <w:i/>
      <w:iCs/>
      <w:color w:val="374C80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0894"/>
    <w:rPr>
      <w:b/>
      <w:bCs/>
      <w:smallCaps/>
      <w:color w:val="374C80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06504"/>
    <w:rPr>
      <w:color w:val="9454C3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0650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E33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33D4A"/>
  </w:style>
  <w:style w:type="paragraph" w:styleId="Bunntekst">
    <w:name w:val="footer"/>
    <w:basedOn w:val="Normal"/>
    <w:link w:val="BunntekstTegn"/>
    <w:uiPriority w:val="99"/>
    <w:unhideWhenUsed/>
    <w:rsid w:val="00E33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33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a.b.vestmoen@usn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ger.l.hegna@us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4794.D6ED22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å v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734</Words>
  <Characters>5665</Characters>
  <Application>Microsoft Office Word</Application>
  <DocSecurity>0</DocSecurity>
  <Lines>377</Lines>
  <Paragraphs>319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Lise Aarbakk Hegna</dc:creator>
  <cp:keywords/>
  <dc:description/>
  <cp:lastModifiedBy>Jorunn Halvorsen</cp:lastModifiedBy>
  <cp:revision>2</cp:revision>
  <dcterms:created xsi:type="dcterms:W3CDTF">2026-10-02T06:09:00Z</dcterms:created>
  <dcterms:modified xsi:type="dcterms:W3CDTF">2026-10-02T06:09:00Z</dcterms:modified>
</cp:coreProperties>
</file>